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57"/>
      </w:tblGrid>
      <w:tr w:rsidR="003202C1" w:rsidRPr="00871725" w14:paraId="7623C52D" w14:textId="77777777" w:rsidTr="00E46666">
        <w:tc>
          <w:tcPr>
            <w:tcW w:w="3261" w:type="dxa"/>
          </w:tcPr>
          <w:p w14:paraId="75D3FF25" w14:textId="77777777" w:rsidR="003202C1" w:rsidRPr="00871725" w:rsidRDefault="003202C1" w:rsidP="00E46666">
            <w:pPr>
              <w:spacing w:line="340" w:lineRule="exact"/>
              <w:jc w:val="center"/>
              <w:rPr>
                <w:b/>
                <w:sz w:val="27"/>
                <w:szCs w:val="27"/>
              </w:rPr>
            </w:pPr>
            <w:r w:rsidRPr="00871725">
              <w:rPr>
                <w:b/>
                <w:sz w:val="26"/>
                <w:szCs w:val="26"/>
              </w:rPr>
              <w:t>ỦY BAN NHÂN DÂN</w:t>
            </w:r>
          </w:p>
        </w:tc>
        <w:tc>
          <w:tcPr>
            <w:tcW w:w="5857" w:type="dxa"/>
          </w:tcPr>
          <w:p w14:paraId="60F01A09" w14:textId="77777777" w:rsidR="003202C1" w:rsidRPr="00871725" w:rsidRDefault="003202C1" w:rsidP="00E46666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871725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3202C1" w:rsidRPr="00871725" w14:paraId="678D2BAC" w14:textId="77777777" w:rsidTr="00E46666">
        <w:trPr>
          <w:trHeight w:val="528"/>
        </w:trPr>
        <w:tc>
          <w:tcPr>
            <w:tcW w:w="3261" w:type="dxa"/>
          </w:tcPr>
          <w:p w14:paraId="55503D7E" w14:textId="77777777" w:rsidR="003202C1" w:rsidRPr="00871725" w:rsidRDefault="003202C1" w:rsidP="00E46666">
            <w:pPr>
              <w:spacing w:line="340" w:lineRule="exact"/>
              <w:jc w:val="center"/>
              <w:rPr>
                <w:b/>
                <w:sz w:val="27"/>
                <w:szCs w:val="27"/>
              </w:rPr>
            </w:pPr>
            <w:r w:rsidRPr="00871725">
              <w:rPr>
                <w:noProof/>
                <w:sz w:val="24"/>
                <w:szCs w:val="24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9FEC9" wp14:editId="7D200469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206375</wp:posOffset>
                      </wp:positionV>
                      <wp:extent cx="737870" cy="0"/>
                      <wp:effectExtent l="0" t="0" r="0" b="0"/>
                      <wp:wrapNone/>
                      <wp:docPr id="10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06604BD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5pt,16.25pt" to="105.5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iECrgEAAEcDAAAOAAAAZHJzL2Uyb0RvYy54bWysUsFuGyEQvVfqPyDu9dquUqcrr3Nwml7S&#10;1lLSDxgDu4vKMmgGe9d/XyC2E7W3qhwQMDOP997M+m4anDgaYou+kYvZXArjFWrru0b+fH74cCsF&#10;R/AaHHrTyJNhebd5/249htossUenDYkE4rkeQyP7GENdVax6MwDPMBifgi3SADFdqas0wZjQB1ct&#10;5/NP1YikA6EyzOn1/iUoNwW/bY2KP9qWTRSukYlbLDuVfZ/3arOGuiMIvVVnGvAPLAawPn16hbqH&#10;COJA9i+owSpCxjbOFA4Vtq1VpmhIahbzP9Q89RBM0ZLM4XC1if8frPp+3PodZepq8k/hEdUvFh63&#10;PfjOFALPp5Aat8hWVWPg+lqSLxx2JPbjN9QpBw4RiwtTS0OGTPrEVMw+Xc02UxQqPa4+rm5XqSXq&#10;EqqgvtQF4vjV4CDyoZHO+mwD1HB85Jh5QH1Jyc8eH6xzpZXOi7GRn2+WN6WA0VmdgzmNqdtvHYkj&#10;5GEoq4hKkbdphAevC1hvQH85nyNY93JOnzt/9iLLz7PG9R71aUcXj1K3CsvzZOVxeHsv1a/zv/kN&#10;AAD//wMAUEsDBBQABgAIAAAAIQDgIS6K3QAAAAgBAAAPAAAAZHJzL2Rvd25yZXYueG1sTI/BTsMw&#10;EETvSPyDtUhcKuokBURDNhUCcuPSAuK6jZckIl6nsdsGvh4jDnCcndHM22I12V4dePSdE4R0noBi&#10;qZ3ppEF4ea4ubkD5QGKod8IIn+xhVZ6eFJQbd5Q1HzahUbFEfE4IbQhDrrWvW7bk525gid67Gy2F&#10;KMdGm5GOsdz2OkuSa22pk7jQ0sD3Ldcfm71F8NUr76qvWT1L3haN42z38PRIiOdn090tqMBT+AvD&#10;D35EhzIybd1ejFc9wvJyGZMIi+wKVPSzNE1BbX8Puiz0/wfKbwAAAP//AwBQSwECLQAUAAYACAAA&#10;ACEAtoM4kv4AAADhAQAAEwAAAAAAAAAAAAAAAAAAAAAAW0NvbnRlbnRfVHlwZXNdLnhtbFBLAQIt&#10;ABQABgAIAAAAIQA4/SH/1gAAAJQBAAALAAAAAAAAAAAAAAAAAC8BAABfcmVscy8ucmVsc1BLAQIt&#10;ABQABgAIAAAAIQDlEiECrgEAAEcDAAAOAAAAAAAAAAAAAAAAAC4CAABkcnMvZTJvRG9jLnhtbFBL&#10;AQItABQABgAIAAAAIQDgIS6K3QAAAAgBAAAPAAAAAAAAAAAAAAAAAAgEAABkcnMvZG93bnJldi54&#10;bWxQSwUGAAAAAAQABADzAAAAEgUAAAAA&#10;"/>
                  </w:pict>
                </mc:Fallback>
              </mc:AlternateContent>
            </w:r>
            <w:r w:rsidRPr="00871725">
              <w:rPr>
                <w:b/>
                <w:sz w:val="26"/>
                <w:szCs w:val="26"/>
              </w:rPr>
              <w:t>XÃ HOẰNG PHÚ</w:t>
            </w:r>
          </w:p>
        </w:tc>
        <w:tc>
          <w:tcPr>
            <w:tcW w:w="5857" w:type="dxa"/>
          </w:tcPr>
          <w:p w14:paraId="0253E537" w14:textId="77777777" w:rsidR="003202C1" w:rsidRPr="00871725" w:rsidRDefault="003202C1" w:rsidP="00E46666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871725">
              <w:rPr>
                <w:noProof/>
                <w:sz w:val="26"/>
                <w:szCs w:val="26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563478" wp14:editId="1627C7F9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207010</wp:posOffset>
                      </wp:positionV>
                      <wp:extent cx="1790700" cy="0"/>
                      <wp:effectExtent l="0" t="0" r="19050" b="19050"/>
                      <wp:wrapNone/>
                      <wp:docPr id="110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6AD60A8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8pt,16.3pt" to="210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L1erwEAAEgDAAAOAAAAZHJzL2Uyb0RvYy54bWysU8Fu2zAMvQ/YPwi6L3YCdF2NOD2k6y7d&#10;FqDdBzCSbAuTRYFUYufvJ6lJVmy3YT4Ikkg+vfdIr+/n0YmjIbboW7lc1FIYr1Bb37fyx8vjh09S&#10;cASvwaE3rTwZlveb9+/WU2jMCgd02pBIIJ6bKbRyiDE0VcVqMCPwAoPxKdghjRDTkfpKE0wJfXTV&#10;qq4/VhOSDoTKMKfbh9eg3BT8rjMqfu86NlG4ViZusaxU1n1eq80amp4gDFadacA/sBjB+vToFeoB&#10;IogD2b+gRqsIGbu4UDhW2HVWmaIhqVnWf6h5HiCYoiWZw+FqE/8/WPXtuPU7ytTV7J/DE6qfLDxu&#10;B/C9KQReTiE1bpmtqqbAzbUkHzjsSOynr6hTDhwiFhfmjsYMmfSJuZh9uppt5ihUulze3tW3deqJ&#10;usQqaC6FgTh+MTiKvGmlsz77AA0cnzhmItBcUvK1x0frXOml82Jq5d3N6qYUMDqrczCnMfX7rSNx&#10;hDwN5SuqUuRtGuHB6wI2GNCfz/sI1r3u0+POn83I+vOwcbNHfdrRxaTUrsLyPFp5Ht6eS/XvH2Dz&#10;CwAA//8DAFBLAwQUAAYACAAAACEAD8j3cNwAAAAJAQAADwAAAGRycy9kb3ducmV2LnhtbEyPQU/D&#10;MAyF70j8h8hIXCaWrkXTKE0nBPTGhcHE1WtMW9E4XZNthV+PEQc42c9+ev5crCfXqyONofNsYDFP&#10;QBHX3nbcGHh9qa5WoEJEtth7JgOfFGBdnp8VmFt/4mc6bmKjJIRDjgbaGIdc61C35DDM/UAsu3c/&#10;Oowix0bbEU8S7nqdJslSO+xYLrQ40H1L9cfm4AyEakv76mtWz5K3rPGU7h+eHtGYy4vp7hZUpCn+&#10;meEHX9ChFKadP7ANqhed3SzFaiBLpYrhOl1Is/sd6LLQ/z8ovwEAAP//AwBQSwECLQAUAAYACAAA&#10;ACEAtoM4kv4AAADhAQAAEwAAAAAAAAAAAAAAAAAAAAAAW0NvbnRlbnRfVHlwZXNdLnhtbFBLAQIt&#10;ABQABgAIAAAAIQA4/SH/1gAAAJQBAAALAAAAAAAAAAAAAAAAAC8BAABfcmVscy8ucmVsc1BLAQIt&#10;ABQABgAIAAAAIQC0uL1erwEAAEgDAAAOAAAAAAAAAAAAAAAAAC4CAABkcnMvZTJvRG9jLnhtbFBL&#10;AQItABQABgAIAAAAIQAPyPdw3AAAAAkBAAAPAAAAAAAAAAAAAAAAAAkEAABkcnMvZG93bnJldi54&#10;bWxQSwUGAAAAAAQABADzAAAAEgUAAAAA&#10;"/>
                  </w:pict>
                </mc:Fallback>
              </mc:AlternateContent>
            </w:r>
            <w:r w:rsidRPr="00871725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3202C1" w:rsidRPr="00871725" w14:paraId="6242FA09" w14:textId="77777777" w:rsidTr="00E46666">
        <w:tc>
          <w:tcPr>
            <w:tcW w:w="3261" w:type="dxa"/>
          </w:tcPr>
          <w:p w14:paraId="2DD14446" w14:textId="32751D97" w:rsidR="003202C1" w:rsidRPr="00871725" w:rsidRDefault="003202C1" w:rsidP="00E46666">
            <w:pPr>
              <w:spacing w:line="340" w:lineRule="exact"/>
              <w:jc w:val="center"/>
              <w:rPr>
                <w:sz w:val="26"/>
                <w:szCs w:val="24"/>
              </w:rPr>
            </w:pPr>
            <w:r w:rsidRPr="00871725">
              <w:rPr>
                <w:sz w:val="26"/>
                <w:szCs w:val="24"/>
              </w:rPr>
              <w:t xml:space="preserve">Số:     </w:t>
            </w:r>
            <w:r w:rsidR="00C24F0F">
              <w:rPr>
                <w:sz w:val="26"/>
                <w:szCs w:val="24"/>
              </w:rPr>
              <w:t>101</w:t>
            </w:r>
            <w:r w:rsidRPr="00871725">
              <w:rPr>
                <w:sz w:val="26"/>
                <w:szCs w:val="24"/>
              </w:rPr>
              <w:t xml:space="preserve">  /TB-UBND</w:t>
            </w:r>
          </w:p>
          <w:p w14:paraId="5034F34A" w14:textId="77777777" w:rsidR="003202C1" w:rsidRPr="00871725" w:rsidRDefault="003202C1" w:rsidP="00E46666">
            <w:pPr>
              <w:spacing w:line="252" w:lineRule="auto"/>
              <w:ind w:left="-14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57" w:type="dxa"/>
          </w:tcPr>
          <w:p w14:paraId="1A665120" w14:textId="6FA9762F" w:rsidR="003202C1" w:rsidRPr="00871725" w:rsidRDefault="00C127B2" w:rsidP="00E46666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</w:t>
            </w:r>
            <w:r w:rsidR="003202C1" w:rsidRPr="00871725">
              <w:rPr>
                <w:i/>
                <w:sz w:val="26"/>
                <w:szCs w:val="26"/>
              </w:rPr>
              <w:t xml:space="preserve">Hoằng Phú, ngày  </w:t>
            </w:r>
            <w:r w:rsidR="00C24F0F">
              <w:rPr>
                <w:i/>
                <w:sz w:val="26"/>
                <w:szCs w:val="26"/>
              </w:rPr>
              <w:t>09</w:t>
            </w:r>
            <w:r w:rsidR="00D83615">
              <w:rPr>
                <w:i/>
                <w:sz w:val="26"/>
                <w:szCs w:val="26"/>
              </w:rPr>
              <w:t xml:space="preserve">   </w:t>
            </w:r>
            <w:r w:rsidR="003202C1" w:rsidRPr="00871725">
              <w:rPr>
                <w:i/>
                <w:sz w:val="26"/>
                <w:szCs w:val="26"/>
              </w:rPr>
              <w:t xml:space="preserve"> tháng </w:t>
            </w:r>
            <w:r w:rsidR="00B43A3C">
              <w:rPr>
                <w:i/>
                <w:sz w:val="26"/>
                <w:szCs w:val="26"/>
              </w:rPr>
              <w:t>02</w:t>
            </w:r>
            <w:r w:rsidR="003202C1" w:rsidRPr="00871725">
              <w:rPr>
                <w:i/>
                <w:sz w:val="26"/>
                <w:szCs w:val="26"/>
              </w:rPr>
              <w:t xml:space="preserve"> năm 202</w:t>
            </w:r>
            <w:r w:rsidR="00B43A3C">
              <w:rPr>
                <w:i/>
                <w:sz w:val="26"/>
                <w:szCs w:val="26"/>
              </w:rPr>
              <w:t>6</w:t>
            </w:r>
          </w:p>
        </w:tc>
      </w:tr>
    </w:tbl>
    <w:p w14:paraId="3E7F1B10" w14:textId="77777777" w:rsidR="003202C1" w:rsidRPr="00871725" w:rsidRDefault="003202C1" w:rsidP="003202C1">
      <w:pPr>
        <w:spacing w:line="240" w:lineRule="auto"/>
        <w:ind w:firstLine="0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871725">
        <w:rPr>
          <w:rFonts w:eastAsia="Times New Roman" w:cs="Times New Roman"/>
          <w:b/>
          <w:kern w:val="0"/>
          <w:szCs w:val="28"/>
          <w14:ligatures w14:val="none"/>
        </w:rPr>
        <w:t>THÔNG BÁO</w:t>
      </w:r>
    </w:p>
    <w:p w14:paraId="1E240EC4" w14:textId="77777777" w:rsidR="00F4505D" w:rsidRDefault="003202C1" w:rsidP="003202C1">
      <w:pPr>
        <w:spacing w:line="240" w:lineRule="auto"/>
        <w:ind w:firstLine="0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871725">
        <w:rPr>
          <w:rFonts w:eastAsia="Times New Roman" w:cs="Times New Roman"/>
          <w:b/>
          <w:kern w:val="0"/>
          <w:szCs w:val="28"/>
          <w14:ligatures w14:val="none"/>
        </w:rPr>
        <w:t xml:space="preserve">Về việc </w:t>
      </w:r>
      <w:r w:rsidR="00F4505D">
        <w:rPr>
          <w:rFonts w:eastAsia="Times New Roman" w:cs="Times New Roman"/>
          <w:b/>
          <w:kern w:val="0"/>
          <w:szCs w:val="28"/>
          <w14:ligatures w14:val="none"/>
        </w:rPr>
        <w:t xml:space="preserve">phối hợp </w:t>
      </w:r>
      <w:r w:rsidRPr="00871725">
        <w:rPr>
          <w:rFonts w:eastAsia="Times New Roman" w:cs="Times New Roman"/>
          <w:b/>
          <w:kern w:val="0"/>
          <w:szCs w:val="28"/>
          <w14:ligatures w14:val="none"/>
        </w:rPr>
        <w:t>niêm yết</w:t>
      </w:r>
      <w:r w:rsidR="00E21BFB">
        <w:rPr>
          <w:rFonts w:eastAsia="Times New Roman" w:cs="Times New Roman"/>
          <w:b/>
          <w:kern w:val="0"/>
          <w:szCs w:val="28"/>
          <w14:ligatures w14:val="none"/>
        </w:rPr>
        <w:t xml:space="preserve"> văn bản</w:t>
      </w:r>
      <w:r>
        <w:rPr>
          <w:rFonts w:eastAsia="Times New Roman" w:cs="Times New Roman"/>
          <w:b/>
          <w:kern w:val="0"/>
          <w:szCs w:val="28"/>
          <w14:ligatures w14:val="none"/>
        </w:rPr>
        <w:t xml:space="preserve"> phân chia</w:t>
      </w:r>
      <w:r w:rsidRPr="00871725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2D3E0EF4" w14:textId="39BCE7B4" w:rsidR="003202C1" w:rsidRPr="00871725" w:rsidRDefault="003202C1" w:rsidP="003202C1">
      <w:pPr>
        <w:spacing w:line="240" w:lineRule="auto"/>
        <w:ind w:firstLine="0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871725">
        <w:rPr>
          <w:rFonts w:eastAsia="Times New Roman" w:cs="Times New Roman"/>
          <w:b/>
          <w:kern w:val="0"/>
          <w:szCs w:val="28"/>
          <w14:ligatures w14:val="none"/>
        </w:rPr>
        <w:t>di sản thừa kế</w:t>
      </w:r>
      <w:r w:rsidR="00270B11">
        <w:rPr>
          <w:rFonts w:eastAsia="Times New Roman" w:cs="Times New Roman"/>
          <w:b/>
          <w:kern w:val="0"/>
          <w:szCs w:val="28"/>
          <w14:ligatures w14:val="none"/>
        </w:rPr>
        <w:t xml:space="preserve"> của </w:t>
      </w:r>
      <w:r w:rsidR="00F4505D">
        <w:rPr>
          <w:rFonts w:eastAsia="Times New Roman" w:cs="Times New Roman"/>
          <w:b/>
          <w:kern w:val="0"/>
          <w:szCs w:val="28"/>
          <w14:ligatures w14:val="none"/>
        </w:rPr>
        <w:t xml:space="preserve">ông Lê </w:t>
      </w:r>
      <w:r w:rsidR="006F4EC1">
        <w:rPr>
          <w:rFonts w:eastAsia="Times New Roman" w:cs="Times New Roman"/>
          <w:b/>
          <w:kern w:val="0"/>
          <w:szCs w:val="28"/>
          <w14:ligatures w14:val="none"/>
        </w:rPr>
        <w:t>Văn Xuyên</w:t>
      </w:r>
    </w:p>
    <w:p w14:paraId="40D06DD3" w14:textId="77777777" w:rsidR="003202C1" w:rsidRPr="00871725" w:rsidRDefault="003202C1" w:rsidP="003202C1">
      <w:pPr>
        <w:spacing w:line="240" w:lineRule="auto"/>
        <w:ind w:firstLine="0"/>
        <w:rPr>
          <w:rFonts w:eastAsia="Times New Roman" w:cs="Times New Roman"/>
          <w:b/>
          <w:kern w:val="0"/>
          <w:szCs w:val="28"/>
          <w14:ligatures w14:val="none"/>
        </w:rPr>
      </w:pPr>
      <w:r w:rsidRPr="00871725">
        <w:rPr>
          <w:rFonts w:eastAsia="Times New Roman" w:cs="Times New Roman"/>
          <w:b/>
          <w:noProof/>
          <w:kern w:val="0"/>
          <w:szCs w:val="28"/>
          <w:lang w:val="en-SG" w:eastAsia="en-SG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F4FE9" wp14:editId="3D794A89">
                <wp:simplePos x="0" y="0"/>
                <wp:positionH relativeFrom="column">
                  <wp:posOffset>1809115</wp:posOffset>
                </wp:positionH>
                <wp:positionV relativeFrom="paragraph">
                  <wp:posOffset>5080</wp:posOffset>
                </wp:positionV>
                <wp:extent cx="2501900" cy="6350"/>
                <wp:effectExtent l="0" t="0" r="31750" b="3175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1900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0818E" id="Straight Connector 11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45pt,.4pt" to="33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TgxywEAAIcDAAAOAAAAZHJzL2Uyb0RvYy54bWysU8tu2zAQvBfoPxC815JdKKgFyznESC99&#10;BGjS+4YPiQBf4LKW/fddUo6btreiOhDkLnc4M7va3Z6cZUeV0AQ/8PWq5Ux5EaTx48CfHu/ffeAM&#10;M3gJNng18LNCfrt/+2Y3x15twhSsVIkRiMd+jgOfco5906CYlANchag8JXVIDjId09jIBDOhO9ts&#10;2vammUOSMQWhECl6WJJ8X/G1ViJ/1RpVZnbgxC3XNdX1uazNfgf9mCBORlxowD+wcGA8PXqFOkAG&#10;9iOZv6CcESlg0HklgmuC1kaoqoHUrNs/1HybIKqqhczBeLUJ/x+s+HK88w+JbJgj9hgfUlFx0skx&#10;bU38Tj2tuogpO1Xbzlfb1CkzQcFN1663LbkrKHfzvquuNgtKQYsJ80cVHCubgVvjiyjo4fgJM71M&#10;V1+ulLAP98ba2hjr2TzwbbfpCBxoPLSFTFsX5cDRj5yBHWnuRE4VEYM1slQXHDzjnU3sCNR6mhgZ&#10;5kdizJkFzJQgGfVbCieQarm67Si8zAVC/hzkEl63L3Giu0BX5r89WWQcAKelpKYKElVYXyipOpEX&#10;1b8ML7vnIM+1D005Ubdr2WUyyzi9PtP+9f+z/wkAAP//AwBQSwMEFAAGAAgAAAAhACuZm07aAAAA&#10;BgEAAA8AAABkcnMvZG93bnJldi54bWxMj8FOwzAQRO9I/IO1SNyo04BKGuJUVVW4ICG1BM5OvCRR&#10;7XUUu2n4e5YTHEfzNPu22MzOignH0HtSsFwkIJAab3pqFVTvz3cZiBA1GW09oYJvDLApr68KnRt/&#10;oQNOx9gKHqGQawVdjEMuZWg6dDos/IDE3ZcfnY4cx1aaUV943FmZJslKOt0TX+j0gLsOm9Px7BRs&#10;P1/3929T7bw167b6MK5KXlKlbm/m7ROIiHP8g+FXn9WhZKfan8kEYRWk2cOaUQX8ANerx4xjzVwG&#10;sizkf/3yBwAA//8DAFBLAQItABQABgAIAAAAIQC2gziS/gAAAOEBAAATAAAAAAAAAAAAAAAAAAAA&#10;AABbQ29udGVudF9UeXBlc10ueG1sUEsBAi0AFAAGAAgAAAAhADj9If/WAAAAlAEAAAsAAAAAAAAA&#10;AAAAAAAALwEAAF9yZWxzLy5yZWxzUEsBAi0AFAAGAAgAAAAhALjRODHLAQAAhwMAAA4AAAAAAAAA&#10;AAAAAAAALgIAAGRycy9lMm9Eb2MueG1sUEsBAi0AFAAGAAgAAAAhACuZm07aAAAABgEAAA8AAAAA&#10;AAAAAAAAAAAAJQQAAGRycy9kb3ducmV2LnhtbFBLBQYAAAAABAAEAPMAAAAsBQAAAAA=&#10;"/>
            </w:pict>
          </mc:Fallback>
        </mc:AlternateContent>
      </w:r>
    </w:p>
    <w:p w14:paraId="12706D66" w14:textId="12475669" w:rsidR="00314E15" w:rsidRPr="00303552" w:rsidRDefault="00B9298C" w:rsidP="00303552">
      <w:pPr>
        <w:autoSpaceDE w:val="0"/>
        <w:autoSpaceDN w:val="0"/>
        <w:adjustRightInd w:val="0"/>
        <w:spacing w:line="288" w:lineRule="auto"/>
        <w:rPr>
          <w:rFonts w:cs="Times New Roman"/>
          <w:szCs w:val="28"/>
          <w:lang w:val="en"/>
        </w:rPr>
      </w:pPr>
      <w:r w:rsidRPr="00303552">
        <w:rPr>
          <w:rFonts w:eastAsia="Times New Roman" w:cs="Times New Roman"/>
          <w:kern w:val="0"/>
          <w:szCs w:val="28"/>
          <w14:ligatures w14:val="none"/>
        </w:rPr>
        <w:t xml:space="preserve">Ngày </w:t>
      </w:r>
      <w:r w:rsidR="00F4505D">
        <w:rPr>
          <w:rFonts w:eastAsia="Times New Roman" w:cs="Times New Roman"/>
          <w:kern w:val="0"/>
          <w:szCs w:val="28"/>
          <w14:ligatures w14:val="none"/>
        </w:rPr>
        <w:t>0</w:t>
      </w:r>
      <w:r w:rsidR="006F4EC1">
        <w:rPr>
          <w:rFonts w:eastAsia="Times New Roman" w:cs="Times New Roman"/>
          <w:kern w:val="0"/>
          <w:szCs w:val="28"/>
          <w14:ligatures w14:val="none"/>
        </w:rPr>
        <w:t>9</w:t>
      </w:r>
      <w:r w:rsidRPr="00303552">
        <w:rPr>
          <w:rFonts w:eastAsia="Times New Roman" w:cs="Times New Roman"/>
          <w:kern w:val="0"/>
          <w:szCs w:val="28"/>
          <w14:ligatures w14:val="none"/>
        </w:rPr>
        <w:t xml:space="preserve"> tháng </w:t>
      </w:r>
      <w:r w:rsidR="00270B11" w:rsidRPr="00303552">
        <w:rPr>
          <w:rFonts w:eastAsia="Times New Roman" w:cs="Times New Roman"/>
          <w:kern w:val="0"/>
          <w:szCs w:val="28"/>
          <w14:ligatures w14:val="none"/>
        </w:rPr>
        <w:t>0</w:t>
      </w:r>
      <w:r w:rsidR="00F4505D">
        <w:rPr>
          <w:rFonts w:eastAsia="Times New Roman" w:cs="Times New Roman"/>
          <w:kern w:val="0"/>
          <w:szCs w:val="28"/>
          <w14:ligatures w14:val="none"/>
        </w:rPr>
        <w:t>2</w:t>
      </w:r>
      <w:r w:rsidRPr="00303552">
        <w:rPr>
          <w:rFonts w:eastAsia="Times New Roman" w:cs="Times New Roman"/>
          <w:kern w:val="0"/>
          <w:szCs w:val="28"/>
          <w14:ligatures w14:val="none"/>
        </w:rPr>
        <w:t xml:space="preserve"> năm 202</w:t>
      </w:r>
      <w:r w:rsidR="00270B11" w:rsidRPr="00303552">
        <w:rPr>
          <w:rFonts w:eastAsia="Times New Roman" w:cs="Times New Roman"/>
          <w:kern w:val="0"/>
          <w:szCs w:val="28"/>
          <w14:ligatures w14:val="none"/>
        </w:rPr>
        <w:t>6</w:t>
      </w:r>
      <w:r w:rsidRPr="00303552">
        <w:rPr>
          <w:rFonts w:eastAsia="Times New Roman" w:cs="Times New Roman"/>
          <w:kern w:val="0"/>
          <w:szCs w:val="28"/>
          <w14:ligatures w14:val="none"/>
        </w:rPr>
        <w:t xml:space="preserve">, UBND xã Hoằng Phú tiếp nhận Thông báo số </w:t>
      </w:r>
      <w:r w:rsidR="006F4EC1">
        <w:rPr>
          <w:rFonts w:eastAsia="Times New Roman" w:cs="Times New Roman"/>
          <w:kern w:val="0"/>
          <w:szCs w:val="28"/>
          <w14:ligatures w14:val="none"/>
        </w:rPr>
        <w:t>84</w:t>
      </w:r>
      <w:r w:rsidR="00314E15" w:rsidRPr="00303552">
        <w:rPr>
          <w:rFonts w:cs="Times New Roman"/>
          <w:szCs w:val="28"/>
          <w:lang w:val="vi-VN"/>
        </w:rPr>
        <w:t xml:space="preserve"> </w:t>
      </w:r>
      <w:r w:rsidR="00314E15" w:rsidRPr="00303552">
        <w:rPr>
          <w:rFonts w:cs="Times New Roman"/>
          <w:szCs w:val="28"/>
          <w:lang w:val="en"/>
        </w:rPr>
        <w:t>/TBTK</w:t>
      </w:r>
      <w:r w:rsidR="00314E15" w:rsidRPr="00303552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303552">
        <w:rPr>
          <w:rFonts w:eastAsia="Times New Roman" w:cs="Times New Roman"/>
          <w:kern w:val="0"/>
          <w:szCs w:val="28"/>
          <w14:ligatures w14:val="none"/>
        </w:rPr>
        <w:t xml:space="preserve">ngày </w:t>
      </w:r>
      <w:r w:rsidR="006F4EC1">
        <w:rPr>
          <w:rFonts w:eastAsia="Times New Roman" w:cs="Times New Roman"/>
          <w:kern w:val="0"/>
          <w:szCs w:val="28"/>
          <w14:ligatures w14:val="none"/>
        </w:rPr>
        <w:t>06</w:t>
      </w:r>
      <w:r w:rsidRPr="00303552">
        <w:rPr>
          <w:rFonts w:eastAsia="Times New Roman" w:cs="Times New Roman"/>
          <w:kern w:val="0"/>
          <w:szCs w:val="28"/>
          <w14:ligatures w14:val="none"/>
        </w:rPr>
        <w:t>/</w:t>
      </w:r>
      <w:r w:rsidR="00270B11" w:rsidRPr="00303552">
        <w:rPr>
          <w:rFonts w:eastAsia="Times New Roman" w:cs="Times New Roman"/>
          <w:kern w:val="0"/>
          <w:szCs w:val="28"/>
          <w14:ligatures w14:val="none"/>
        </w:rPr>
        <w:t>0</w:t>
      </w:r>
      <w:r w:rsidR="006F4EC1">
        <w:rPr>
          <w:rFonts w:eastAsia="Times New Roman" w:cs="Times New Roman"/>
          <w:kern w:val="0"/>
          <w:szCs w:val="28"/>
          <w14:ligatures w14:val="none"/>
        </w:rPr>
        <w:t>2</w:t>
      </w:r>
      <w:r w:rsidRPr="00303552">
        <w:rPr>
          <w:rFonts w:eastAsia="Times New Roman" w:cs="Times New Roman"/>
          <w:kern w:val="0"/>
          <w:szCs w:val="28"/>
          <w14:ligatures w14:val="none"/>
        </w:rPr>
        <w:t>/202</w:t>
      </w:r>
      <w:r w:rsidR="00270B11" w:rsidRPr="00303552">
        <w:rPr>
          <w:rFonts w:eastAsia="Times New Roman" w:cs="Times New Roman"/>
          <w:kern w:val="0"/>
          <w:szCs w:val="28"/>
          <w14:ligatures w14:val="none"/>
        </w:rPr>
        <w:t>6</w:t>
      </w:r>
      <w:r w:rsidRPr="00303552">
        <w:rPr>
          <w:rFonts w:eastAsia="Times New Roman" w:cs="Times New Roman"/>
          <w:kern w:val="0"/>
          <w:szCs w:val="28"/>
          <w14:ligatures w14:val="none"/>
        </w:rPr>
        <w:t xml:space="preserve"> của</w:t>
      </w:r>
      <w:r w:rsidR="00314E15" w:rsidRPr="00303552">
        <w:rPr>
          <w:rFonts w:cs="Times New Roman"/>
          <w:szCs w:val="28"/>
          <w:lang w:val="vi-VN"/>
        </w:rPr>
        <w:t xml:space="preserve"> </w:t>
      </w:r>
      <w:r w:rsidR="00314E15" w:rsidRPr="00303552">
        <w:rPr>
          <w:rFonts w:cs="Times New Roman"/>
          <w:szCs w:val="28"/>
          <w:lang w:val="en"/>
        </w:rPr>
        <w:t>Văn phòng Công chứng Lê Văn Khang, tỉnh Thanh Hóa</w:t>
      </w:r>
      <w:r w:rsidR="00314E15" w:rsidRPr="00303552">
        <w:rPr>
          <w:rFonts w:cs="Times New Roman"/>
          <w:b/>
          <w:bCs/>
          <w:szCs w:val="28"/>
          <w:lang w:val="en"/>
        </w:rPr>
        <w:t xml:space="preserve"> </w:t>
      </w:r>
      <w:r w:rsidR="00314E15" w:rsidRPr="00303552">
        <w:rPr>
          <w:rFonts w:cs="Times New Roman"/>
          <w:szCs w:val="28"/>
          <w:lang w:val="en"/>
        </w:rPr>
        <w:t xml:space="preserve">về việc công chứng </w:t>
      </w:r>
      <w:r w:rsidR="006F4EC1">
        <w:rPr>
          <w:rFonts w:cs="Times New Roman"/>
          <w:szCs w:val="28"/>
          <w:lang w:val="en"/>
        </w:rPr>
        <w:t xml:space="preserve">văn bản </w:t>
      </w:r>
      <w:r w:rsidR="00314E15" w:rsidRPr="00303552">
        <w:rPr>
          <w:rFonts w:cs="Times New Roman"/>
          <w:szCs w:val="28"/>
          <w:lang w:val="en"/>
        </w:rPr>
        <w:t>phân chia</w:t>
      </w:r>
      <w:r w:rsidR="00314E15" w:rsidRPr="00303552">
        <w:rPr>
          <w:rFonts w:cs="Times New Roman"/>
          <w:szCs w:val="28"/>
          <w:lang w:val="vi-VN"/>
        </w:rPr>
        <w:t xml:space="preserve"> </w:t>
      </w:r>
      <w:r w:rsidR="00314E15" w:rsidRPr="00303552">
        <w:rPr>
          <w:rFonts w:cs="Times New Roman"/>
          <w:szCs w:val="28"/>
          <w:lang w:val="en"/>
        </w:rPr>
        <w:t>di sản thừa kế của ông</w:t>
      </w:r>
      <w:r w:rsidR="00314E15" w:rsidRPr="00303552">
        <w:rPr>
          <w:rFonts w:cs="Times New Roman"/>
          <w:szCs w:val="28"/>
          <w:lang w:val="vi-VN"/>
        </w:rPr>
        <w:t xml:space="preserve"> Lê </w:t>
      </w:r>
      <w:r w:rsidR="006F4EC1">
        <w:rPr>
          <w:rFonts w:cs="Times New Roman"/>
          <w:szCs w:val="28"/>
        </w:rPr>
        <w:t>Văn Huân</w:t>
      </w:r>
      <w:r w:rsidR="00314E15" w:rsidRPr="00303552">
        <w:rPr>
          <w:rFonts w:cs="Times New Roman"/>
          <w:szCs w:val="28"/>
          <w:lang w:val="en"/>
        </w:rPr>
        <w:t xml:space="preserve"> tại địa chỉ: Thôn</w:t>
      </w:r>
      <w:r w:rsidR="00314E15" w:rsidRPr="00303552">
        <w:rPr>
          <w:rFonts w:cs="Times New Roman"/>
          <w:szCs w:val="28"/>
          <w:lang w:val="vi-VN"/>
        </w:rPr>
        <w:t xml:space="preserve"> </w:t>
      </w:r>
      <w:r w:rsidR="006F4EC1">
        <w:rPr>
          <w:rFonts w:cs="Times New Roman"/>
          <w:szCs w:val="28"/>
        </w:rPr>
        <w:t>2 Nghĩa Trang</w:t>
      </w:r>
      <w:r w:rsidR="00314E15" w:rsidRPr="00303552">
        <w:rPr>
          <w:rFonts w:cs="Times New Roman"/>
          <w:szCs w:val="28"/>
          <w:lang w:val="vi-VN"/>
        </w:rPr>
        <w:t>, xã Hoằng Phú, tỉnh Thanh Hoá</w:t>
      </w:r>
      <w:r w:rsidR="00314E15" w:rsidRPr="00303552">
        <w:rPr>
          <w:rFonts w:cs="Times New Roman"/>
          <w:szCs w:val="28"/>
          <w:lang w:val="en"/>
        </w:rPr>
        <w:t>, đề nghị phân chia</w:t>
      </w:r>
      <w:r w:rsidR="00314E15" w:rsidRPr="00303552">
        <w:rPr>
          <w:rFonts w:cs="Times New Roman"/>
          <w:szCs w:val="28"/>
          <w:lang w:val="vi-VN"/>
        </w:rPr>
        <w:t xml:space="preserve"> </w:t>
      </w:r>
      <w:r w:rsidR="00314E15" w:rsidRPr="00303552">
        <w:rPr>
          <w:rFonts w:cs="Times New Roman"/>
          <w:szCs w:val="28"/>
          <w:lang w:val="en"/>
        </w:rPr>
        <w:t xml:space="preserve">di sản thừa kế do </w:t>
      </w:r>
      <w:r w:rsidR="006F4EC1">
        <w:rPr>
          <w:rFonts w:cs="Times New Roman"/>
          <w:szCs w:val="28"/>
          <w:lang w:val="en"/>
        </w:rPr>
        <w:t>ông Lê Văn Xuyên</w:t>
      </w:r>
      <w:r w:rsidR="00314E15" w:rsidRPr="00303552">
        <w:rPr>
          <w:rFonts w:cs="Times New Roman"/>
          <w:szCs w:val="28"/>
          <w:lang w:val="en"/>
        </w:rPr>
        <w:t xml:space="preserve"> để lại. Nội dung như sau:                    </w:t>
      </w:r>
    </w:p>
    <w:p w14:paraId="2A452AE5" w14:textId="77777777" w:rsidR="006F4EC1" w:rsidRPr="00B47229" w:rsidRDefault="006F4EC1" w:rsidP="006F4EC1">
      <w:pPr>
        <w:spacing w:line="276" w:lineRule="auto"/>
        <w:rPr>
          <w:rFonts w:eastAsia="Times New Roman" w:cs="Times New Roman"/>
          <w:b/>
          <w:kern w:val="0"/>
          <w:szCs w:val="28"/>
          <w14:ligatures w14:val="none"/>
        </w:rPr>
      </w:pPr>
      <w:r w:rsidRPr="00B47229">
        <w:rPr>
          <w:rFonts w:eastAsia="Times New Roman" w:cs="Times New Roman"/>
          <w:b/>
          <w:kern w:val="0"/>
          <w:szCs w:val="28"/>
          <w14:ligatures w14:val="none"/>
        </w:rPr>
        <w:t xml:space="preserve">I. Người để lại di sản: </w:t>
      </w:r>
    </w:p>
    <w:p w14:paraId="3A8B5BF3" w14:textId="10FDDA45" w:rsidR="006F4EC1" w:rsidRPr="007F0321" w:rsidRDefault="006F4EC1" w:rsidP="006F4EC1">
      <w:pPr>
        <w:tabs>
          <w:tab w:val="left" w:pos="9540"/>
        </w:tabs>
        <w:spacing w:line="276" w:lineRule="auto"/>
        <w:rPr>
          <w:rFonts w:eastAsia="Times New Roman" w:cs="Times New Roman"/>
          <w:color w:val="FF0000"/>
          <w:kern w:val="0"/>
          <w:szCs w:val="28"/>
          <w:lang w:val="nl-NL"/>
          <w14:ligatures w14:val="none"/>
        </w:rPr>
      </w:pPr>
      <w:r w:rsidRPr="00B47229">
        <w:rPr>
          <w:rFonts w:eastAsia="Arial" w:cs="Times New Roman"/>
          <w:bCs/>
          <w:kern w:val="0"/>
          <w:szCs w:val="28"/>
          <w14:ligatures w14:val="none"/>
        </w:rPr>
        <w:t xml:space="preserve">Ông </w:t>
      </w:r>
      <w:r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LÊ VĂN XUYÊN</w:t>
      </w: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đã chết ngày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17/03/2023 </w:t>
      </w: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theo trích lục khai tử 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(bản sao) </w:t>
      </w: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số 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>176/T</w:t>
      </w: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>LKT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>-BS</w:t>
      </w: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do 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UBND xã Hoằng Kim, huyện Hoằng Hóa, tỉnh Thanh Hóa </w:t>
      </w: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cấp ngày 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>22/03/2023</w:t>
      </w:r>
    </w:p>
    <w:p w14:paraId="0F533B11" w14:textId="117B3F84" w:rsidR="006F4EC1" w:rsidRPr="00757F88" w:rsidRDefault="006F4EC1" w:rsidP="00167459">
      <w:pPr>
        <w:contextualSpacing/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</w:pPr>
      <w:r>
        <w:rPr>
          <w:rFonts w:eastAsia="Arial" w:cs="Times New Roman"/>
          <w:bCs/>
          <w:kern w:val="0"/>
          <w:szCs w:val="28"/>
          <w14:ligatures w14:val="none"/>
        </w:rPr>
        <w:t xml:space="preserve"> </w:t>
      </w:r>
      <w:r w:rsidRPr="00B47229">
        <w:rPr>
          <w:rFonts w:eastAsia="Arial" w:cs="Times New Roman"/>
          <w:bCs/>
          <w:kern w:val="0"/>
          <w:szCs w:val="28"/>
          <w14:ligatures w14:val="none"/>
        </w:rPr>
        <w:t xml:space="preserve">Di sản mà </w:t>
      </w:r>
      <w:bookmarkStart w:id="0" w:name="_Hlk196832524"/>
      <w:r w:rsidRPr="00B47229">
        <w:rPr>
          <w:rFonts w:eastAsia="Arial" w:cs="Times New Roman"/>
          <w:bCs/>
          <w:kern w:val="0"/>
          <w:szCs w:val="28"/>
          <w14:ligatures w14:val="none"/>
        </w:rPr>
        <w:t xml:space="preserve">ông </w:t>
      </w:r>
      <w:bookmarkEnd w:id="0"/>
      <w:r w:rsidRPr="00757F88">
        <w:rPr>
          <w:rFonts w:eastAsia="Arial" w:cs="Times New Roman"/>
          <w:bCs/>
          <w:kern w:val="0"/>
          <w:szCs w:val="28"/>
          <w14:ligatures w14:val="none"/>
        </w:rPr>
        <w:t>Lê Văn Xuyên</w:t>
      </w:r>
      <w:r w:rsidRPr="00B47229">
        <w:rPr>
          <w:rFonts w:eastAsia="Arial" w:cs="Times New Roman"/>
          <w:bCs/>
          <w:kern w:val="0"/>
          <w:szCs w:val="28"/>
          <w14:ligatures w14:val="none"/>
        </w:rPr>
        <w:t xml:space="preserve"> để lại là: một phần quyền sử dụng đất theo giấy chứng nhận quyền sử dụng đất số </w:t>
      </w:r>
      <w:r>
        <w:rPr>
          <w:rFonts w:eastAsia="Arial" w:cs="Times New Roman"/>
          <w:bCs/>
          <w:kern w:val="0"/>
          <w:szCs w:val="28"/>
          <w14:ligatures w14:val="none"/>
        </w:rPr>
        <w:t xml:space="preserve">phát hành: </w:t>
      </w:r>
      <w:bookmarkStart w:id="1" w:name="_Hlk210228208"/>
      <w:r>
        <w:rPr>
          <w:rFonts w:eastAsia="Times New Roman" w:cs="Times New Roman"/>
          <w:b/>
          <w:iCs/>
          <w:color w:val="000000" w:themeColor="text1"/>
          <w:kern w:val="0"/>
          <w:szCs w:val="24"/>
          <w14:ligatures w14:val="none"/>
        </w:rPr>
        <w:t xml:space="preserve">AH 553581 </w:t>
      </w:r>
      <w:r w:rsidRPr="00757F88"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 xml:space="preserve">do UBND </w:t>
      </w:r>
      <w:r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>huyện Hoằng Hóa</w:t>
      </w:r>
      <w:r w:rsidRPr="00757F88"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 xml:space="preserve"> cấp ngày </w:t>
      </w:r>
      <w:r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>13/12/2006</w:t>
      </w:r>
      <w:r w:rsidRPr="00757F88"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 xml:space="preserve">; Số vào sổ cấp GCN: </w:t>
      </w:r>
      <w:r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>H00550</w:t>
      </w:r>
      <w:r w:rsidRPr="00757F88"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 xml:space="preserve">. </w:t>
      </w:r>
      <w:r w:rsidRPr="00757F88">
        <w:rPr>
          <w:rFonts w:eastAsia="Times New Roman" w:cs="Times New Roman"/>
          <w:bCs/>
          <w:i/>
          <w:color w:val="000000" w:themeColor="text1"/>
          <w:kern w:val="0"/>
          <w:szCs w:val="24"/>
          <w14:ligatures w14:val="none"/>
        </w:rPr>
        <w:t>Thông tin cụ thể như sau:</w:t>
      </w:r>
    </w:p>
    <w:p w14:paraId="070DC116" w14:textId="77777777" w:rsidR="006F4EC1" w:rsidRPr="00757F88" w:rsidRDefault="006F4EC1" w:rsidP="006F4EC1">
      <w:pPr>
        <w:contextualSpacing/>
        <w:rPr>
          <w:rFonts w:eastAsia="Times New Roman" w:cs="Times New Roman"/>
          <w:b/>
          <w:iCs/>
          <w:color w:val="000000" w:themeColor="text1"/>
          <w:kern w:val="0"/>
          <w:szCs w:val="24"/>
          <w14:ligatures w14:val="none"/>
        </w:rPr>
      </w:pPr>
      <w:r w:rsidRPr="00757F88"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 xml:space="preserve">- Thửa đất số: </w:t>
      </w:r>
      <w:r>
        <w:rPr>
          <w:rFonts w:eastAsia="Times New Roman" w:cs="Times New Roman"/>
          <w:b/>
          <w:iCs/>
          <w:color w:val="000000" w:themeColor="text1"/>
          <w:kern w:val="0"/>
          <w:szCs w:val="24"/>
          <w14:ligatures w14:val="none"/>
        </w:rPr>
        <w:t>228</w:t>
      </w:r>
      <w:r w:rsidRPr="00757F88"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>;               - Tờ bản đồ số:</w:t>
      </w:r>
      <w:r w:rsidRPr="00757F88">
        <w:rPr>
          <w:rFonts w:eastAsia="Times New Roman" w:cs="Times New Roman"/>
          <w:b/>
          <w:iCs/>
          <w:color w:val="000000" w:themeColor="text1"/>
          <w:kern w:val="0"/>
          <w:szCs w:val="24"/>
          <w14:ligatures w14:val="none"/>
        </w:rPr>
        <w:t xml:space="preserve"> </w:t>
      </w:r>
      <w:r>
        <w:rPr>
          <w:rFonts w:eastAsia="Times New Roman" w:cs="Times New Roman"/>
          <w:b/>
          <w:iCs/>
          <w:color w:val="000000" w:themeColor="text1"/>
          <w:kern w:val="0"/>
          <w:szCs w:val="24"/>
          <w14:ligatures w14:val="none"/>
        </w:rPr>
        <w:t>09</w:t>
      </w:r>
      <w:r w:rsidRPr="00757F88"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 xml:space="preserve"> (E_48_08_111_b_4)</w:t>
      </w:r>
    </w:p>
    <w:p w14:paraId="35B52E87" w14:textId="77777777" w:rsidR="006F4EC1" w:rsidRPr="00757F88" w:rsidRDefault="006F4EC1" w:rsidP="006F4EC1">
      <w:pPr>
        <w:contextualSpacing/>
        <w:rPr>
          <w:rFonts w:eastAsia="Times New Roman" w:cs="Times New Roman"/>
          <w:iCs/>
          <w:color w:val="000000" w:themeColor="text1"/>
          <w:kern w:val="0"/>
          <w:szCs w:val="28"/>
          <w:lang w:val="nl-NL"/>
          <w14:ligatures w14:val="none"/>
        </w:rPr>
      </w:pPr>
      <w:r w:rsidRPr="00757F88"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 xml:space="preserve">- Địa chỉ: </w:t>
      </w:r>
      <w:r>
        <w:rPr>
          <w:rFonts w:eastAsia="Times New Roman" w:cs="Times New Roman"/>
          <w:iCs/>
          <w:color w:val="000000" w:themeColor="text1"/>
          <w:kern w:val="0"/>
          <w:szCs w:val="28"/>
          <w14:ligatures w14:val="none"/>
        </w:rPr>
        <w:t xml:space="preserve">thôn 2 Nghĩa Trang, xã 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Hoằng Kim, huyện Hoằng Hóa (nay là </w:t>
      </w:r>
      <w:r w:rsidRPr="00DE706A">
        <w:rPr>
          <w:rFonts w:eastAsia="Times New Roman" w:cs="Times New Roman"/>
          <w:kern w:val="0"/>
          <w:szCs w:val="28"/>
          <w:lang w:val="nl-NL"/>
          <w14:ligatures w14:val="none"/>
        </w:rPr>
        <w:t>xã Hoằng Phú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>),</w:t>
      </w: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tỉnh Thanh Hóa</w:t>
      </w:r>
    </w:p>
    <w:bookmarkEnd w:id="1"/>
    <w:p w14:paraId="02C6BA1A" w14:textId="77777777" w:rsidR="006F4EC1" w:rsidRPr="00757F88" w:rsidRDefault="006F4EC1" w:rsidP="006F4EC1">
      <w:pPr>
        <w:contextualSpacing/>
        <w:rPr>
          <w:rFonts w:eastAsia="Times New Roman" w:cs="Times New Roman"/>
          <w:bCs/>
          <w:i/>
          <w:color w:val="000000" w:themeColor="text1"/>
          <w:kern w:val="0"/>
          <w:szCs w:val="24"/>
          <w14:ligatures w14:val="none"/>
        </w:rPr>
      </w:pPr>
      <w:r w:rsidRPr="00757F88"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 xml:space="preserve">- Diện tích: </w:t>
      </w:r>
      <w:r>
        <w:rPr>
          <w:rFonts w:eastAsia="Times New Roman" w:cs="Times New Roman"/>
          <w:b/>
          <w:iCs/>
          <w:color w:val="000000" w:themeColor="text1"/>
          <w:kern w:val="0"/>
          <w:szCs w:val="24"/>
          <w14:ligatures w14:val="none"/>
        </w:rPr>
        <w:t>400</w:t>
      </w:r>
      <w:r w:rsidRPr="00757F88">
        <w:rPr>
          <w:rFonts w:eastAsia="Times New Roman" w:cs="Times New Roman"/>
          <w:b/>
          <w:iCs/>
          <w:color w:val="000000" w:themeColor="text1"/>
          <w:kern w:val="0"/>
          <w:szCs w:val="24"/>
          <w14:ligatures w14:val="none"/>
        </w:rPr>
        <w:t>m²</w:t>
      </w:r>
      <w:r w:rsidRPr="00757F88">
        <w:rPr>
          <w:rFonts w:eastAsia="Times New Roman" w:cs="Times New Roman"/>
          <w:b/>
          <w:bCs/>
          <w:i/>
          <w:iCs/>
          <w:color w:val="000000" w:themeColor="text1"/>
          <w:kern w:val="0"/>
          <w:szCs w:val="24"/>
          <w14:ligatures w14:val="none"/>
        </w:rPr>
        <w:t xml:space="preserve"> </w:t>
      </w:r>
      <w:r w:rsidRPr="00757F88">
        <w:rPr>
          <w:rFonts w:eastAsia="Times New Roman" w:cs="Times New Roman"/>
          <w:bCs/>
          <w:i/>
          <w:color w:val="000000" w:themeColor="text1"/>
          <w:kern w:val="0"/>
          <w:szCs w:val="24"/>
          <w14:ligatures w14:val="none"/>
        </w:rPr>
        <w:t xml:space="preserve">(Bằng chữ: </w:t>
      </w:r>
      <w:r>
        <w:rPr>
          <w:rFonts w:eastAsia="Times New Roman" w:cs="Times New Roman"/>
          <w:bCs/>
          <w:i/>
          <w:color w:val="000000" w:themeColor="text1"/>
          <w:kern w:val="0"/>
          <w:szCs w:val="24"/>
          <w14:ligatures w14:val="none"/>
        </w:rPr>
        <w:t>Bốn trăm</w:t>
      </w:r>
      <w:r w:rsidRPr="00757F88">
        <w:rPr>
          <w:rFonts w:eastAsia="Times New Roman" w:cs="Times New Roman"/>
          <w:bCs/>
          <w:i/>
          <w:color w:val="000000" w:themeColor="text1"/>
          <w:kern w:val="0"/>
          <w:szCs w:val="24"/>
          <w14:ligatures w14:val="none"/>
        </w:rPr>
        <w:t xml:space="preserve"> mét vuông)</w:t>
      </w:r>
    </w:p>
    <w:p w14:paraId="1CDE2EBF" w14:textId="77777777" w:rsidR="006F4EC1" w:rsidRPr="00757F88" w:rsidRDefault="006F4EC1" w:rsidP="006F4EC1">
      <w:pPr>
        <w:contextualSpacing/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</w:pPr>
      <w:r w:rsidRPr="00757F88"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 xml:space="preserve">- Hình thức sử dụng: </w:t>
      </w:r>
      <w:r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 xml:space="preserve">Sử dụng </w:t>
      </w:r>
      <w:r w:rsidRPr="00757F88"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 xml:space="preserve">riêng: </w:t>
      </w:r>
      <w:r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>400,0</w:t>
      </w:r>
      <w:r w:rsidRPr="00757F88"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 xml:space="preserve"> m² ; </w:t>
      </w:r>
      <w:r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 xml:space="preserve">sử dụng </w:t>
      </w:r>
      <w:r w:rsidRPr="00757F88"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 xml:space="preserve">chung: Không </w:t>
      </w:r>
    </w:p>
    <w:p w14:paraId="12B40AD1" w14:textId="77777777" w:rsidR="006F4EC1" w:rsidRPr="00757F88" w:rsidRDefault="006F4EC1" w:rsidP="006F4EC1">
      <w:pPr>
        <w:contextualSpacing/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</w:pPr>
      <w:r w:rsidRPr="00757F88"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 xml:space="preserve">- Mục đích sử dụng đất: Đất ở tại </w:t>
      </w:r>
      <w:r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>nông thôn</w:t>
      </w:r>
    </w:p>
    <w:p w14:paraId="200FAB9A" w14:textId="77777777" w:rsidR="006F4EC1" w:rsidRPr="00757F88" w:rsidRDefault="006F4EC1" w:rsidP="006F4EC1">
      <w:pPr>
        <w:contextualSpacing/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</w:pPr>
      <w:r w:rsidRPr="00757F88"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 xml:space="preserve">- Thời hạn sử dụng: Lâu dài  </w:t>
      </w:r>
    </w:p>
    <w:p w14:paraId="1436E4DA" w14:textId="77777777" w:rsidR="006F4EC1" w:rsidRDefault="006F4EC1" w:rsidP="006F4EC1">
      <w:pPr>
        <w:contextualSpacing/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</w:pPr>
      <w:r w:rsidRPr="00757F88"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 xml:space="preserve">- Nguồn gốc sử dụng: </w:t>
      </w:r>
      <w:r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>Nhà nước</w:t>
      </w:r>
      <w:r w:rsidRPr="00757F88"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 xml:space="preserve"> </w:t>
      </w:r>
      <w:r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>c</w:t>
      </w:r>
      <w:r w:rsidRPr="00757F88"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 xml:space="preserve">ông nhận </w:t>
      </w:r>
      <w:r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>quyền</w:t>
      </w:r>
      <w:r w:rsidRPr="00757F88"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 xml:space="preserve"> sử dụng đất.</w:t>
      </w:r>
    </w:p>
    <w:p w14:paraId="18F631A0" w14:textId="77777777" w:rsidR="006F4EC1" w:rsidRPr="00757F88" w:rsidRDefault="006F4EC1" w:rsidP="006F4EC1">
      <w:pPr>
        <w:contextualSpacing/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</w:pPr>
      <w:r>
        <w:rPr>
          <w:rFonts w:eastAsia="Times New Roman" w:cs="Times New Roman"/>
          <w:bCs/>
          <w:iCs/>
          <w:color w:val="000000" w:themeColor="text1"/>
          <w:kern w:val="0"/>
          <w:szCs w:val="24"/>
          <w14:ligatures w14:val="none"/>
        </w:rPr>
        <w:t>*Tài sản gắn liền với đất: Nhà cấp 4, diện tích xây dựng: 40m2</w:t>
      </w:r>
    </w:p>
    <w:p w14:paraId="37DA83F8" w14:textId="77777777" w:rsidR="006F4EC1" w:rsidRPr="00D93C16" w:rsidRDefault="006F4EC1" w:rsidP="006F4EC1">
      <w:pPr>
        <w:spacing w:line="288" w:lineRule="auto"/>
        <w:contextualSpacing/>
        <w:rPr>
          <w:rFonts w:eastAsia="Arial" w:cs="Times New Roman"/>
          <w:kern w:val="0"/>
          <w:szCs w:val="28"/>
          <w14:ligatures w14:val="none"/>
        </w:rPr>
      </w:pPr>
      <w:r w:rsidRPr="00B47229">
        <w:rPr>
          <w:rFonts w:eastAsia="Times New Roman" w:cs="Times New Roman"/>
          <w:b/>
          <w:kern w:val="0"/>
          <w:szCs w:val="28"/>
          <w:lang w:val="nl-NL"/>
          <w14:ligatures w14:val="none"/>
        </w:rPr>
        <w:t>II. Hàng thừa kế thứ nhất của người để lại di sản:</w:t>
      </w:r>
    </w:p>
    <w:p w14:paraId="55058773" w14:textId="77777777" w:rsidR="006F4EC1" w:rsidRDefault="006F4EC1" w:rsidP="006F4EC1">
      <w:pPr>
        <w:tabs>
          <w:tab w:val="left" w:pos="9540"/>
        </w:tabs>
        <w:spacing w:line="276" w:lineRule="auto"/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:lang w:val="nl-NL"/>
          <w14:ligatures w14:val="none"/>
        </w:rPr>
        <w:t>*B</w:t>
      </w:r>
      <w:r w:rsidRPr="006914B1">
        <w:rPr>
          <w:rFonts w:eastAsia="Times New Roman" w:cs="Times New Roman"/>
          <w:color w:val="000000" w:themeColor="text1"/>
          <w:kern w:val="0"/>
          <w:szCs w:val="28"/>
          <w:lang w:val="nl-NL"/>
          <w14:ligatures w14:val="none"/>
        </w:rPr>
        <w:t xml:space="preserve">ố </w:t>
      </w:r>
      <w:r w:rsidRPr="00DE706A">
        <w:rPr>
          <w:rFonts w:eastAsia="Times New Roman" w:cs="Times New Roman"/>
          <w:bCs/>
          <w:kern w:val="0"/>
          <w:szCs w:val="28"/>
          <w:lang w:val="nl-NL"/>
          <w14:ligatures w14:val="none"/>
        </w:rPr>
        <w:t xml:space="preserve">của ông Lê Văn Xuyên </w:t>
      </w:r>
      <w:r w:rsidRPr="006914B1">
        <w:rPr>
          <w:rFonts w:eastAsia="Times New Roman" w:cs="Times New Roman"/>
          <w:color w:val="000000" w:themeColor="text1"/>
          <w:kern w:val="0"/>
          <w:szCs w:val="28"/>
          <w:lang w:val="nl-NL"/>
          <w14:ligatures w14:val="none"/>
        </w:rPr>
        <w:t xml:space="preserve">là: </w:t>
      </w:r>
      <w:r w:rsidRPr="00621FDB">
        <w:rPr>
          <w:rFonts w:eastAsia="Times New Roman" w:cs="Times New Roman"/>
          <w:color w:val="000000" w:themeColor="text1"/>
          <w:kern w:val="0"/>
          <w:szCs w:val="28"/>
          <w:lang w:val="nl-NL"/>
          <w14:ligatures w14:val="none"/>
        </w:rPr>
        <w:t>ông Lê Văn Thường</w:t>
      </w:r>
      <w:r w:rsidRPr="006914B1">
        <w:rPr>
          <w:rFonts w:eastAsia="Times New Roman" w:cs="Times New Roman"/>
          <w:color w:val="000000" w:themeColor="text1"/>
          <w:kern w:val="0"/>
          <w:szCs w:val="28"/>
          <w:lang w:val="nl-NL"/>
          <w14:ligatures w14:val="none"/>
        </w:rPr>
        <w:t xml:space="preserve"> đã </w:t>
      </w: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chết ngày 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>12/08/2001</w:t>
      </w:r>
    </w:p>
    <w:p w14:paraId="502A361F" w14:textId="77777777" w:rsidR="006F4EC1" w:rsidRPr="00DE706A" w:rsidRDefault="006F4EC1" w:rsidP="006F4EC1">
      <w:pPr>
        <w:spacing w:line="360" w:lineRule="exact"/>
        <w:contextualSpacing/>
        <w:rPr>
          <w:rFonts w:eastAsia="Times New Roman" w:cs="Times New Roman"/>
          <w:bCs/>
          <w:kern w:val="0"/>
          <w:szCs w:val="28"/>
          <w:lang w:val="nl-NL"/>
          <w14:ligatures w14:val="none"/>
        </w:rPr>
      </w:pPr>
      <w:r>
        <w:rPr>
          <w:rFonts w:eastAsia="Times New Roman" w:cs="Times New Roman"/>
          <w:bCs/>
          <w:kern w:val="0"/>
          <w:szCs w:val="28"/>
          <w:lang w:val="nl-NL"/>
          <w14:ligatures w14:val="none"/>
        </w:rPr>
        <w:t>*</w:t>
      </w:r>
      <w:r w:rsidRPr="00DE706A">
        <w:rPr>
          <w:rFonts w:eastAsia="Times New Roman" w:cs="Times New Roman"/>
          <w:bCs/>
          <w:kern w:val="0"/>
          <w:szCs w:val="28"/>
          <w:lang w:val="nl-NL"/>
          <w14:ligatures w14:val="none"/>
        </w:rPr>
        <w:t xml:space="preserve">Mẹ của ông Lê Văn Xuyên là Bà: </w:t>
      </w:r>
      <w:r>
        <w:rPr>
          <w:rFonts w:eastAsia="Times New Roman" w:cs="Times New Roman"/>
          <w:bCs/>
          <w:kern w:val="0"/>
          <w:szCs w:val="28"/>
          <w:lang w:val="nl-NL"/>
          <w14:ligatures w14:val="none"/>
        </w:rPr>
        <w:t>Nguyễn Thị Tý</w:t>
      </w:r>
      <w:r>
        <w:rPr>
          <w:rFonts w:eastAsia="Times New Roman" w:cs="Times New Roman"/>
          <w:b/>
          <w:kern w:val="0"/>
          <w:szCs w:val="28"/>
          <w:lang w:val="nl-NL"/>
          <w14:ligatures w14:val="none"/>
        </w:rPr>
        <w:t xml:space="preserve"> , </w:t>
      </w:r>
      <w:r w:rsidRPr="008F2816">
        <w:rPr>
          <w:rFonts w:eastAsia="Times New Roman" w:cs="Times New Roman"/>
          <w:kern w:val="0"/>
          <w:szCs w:val="28"/>
          <w:lang w:val="nl-NL"/>
          <w14:ligatures w14:val="none"/>
        </w:rPr>
        <w:t>Sinh năm: 19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>38</w:t>
      </w:r>
    </w:p>
    <w:p w14:paraId="6DCF858C" w14:textId="1D1B0325" w:rsidR="006F4EC1" w:rsidRDefault="006F4EC1" w:rsidP="001C4D7B">
      <w:pPr>
        <w:spacing w:line="360" w:lineRule="exact"/>
        <w:rPr>
          <w:rFonts w:eastAsia="Times New Roman" w:cs="Times New Roman"/>
          <w:kern w:val="0"/>
          <w:szCs w:val="28"/>
          <w:lang w:val="nl-NL"/>
          <w14:ligatures w14:val="none"/>
        </w:rPr>
      </w:pPr>
      <w:r w:rsidRPr="00C709DA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CCCD số: 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>038138004222</w:t>
      </w:r>
      <w:r w:rsidRPr="00C709DA">
        <w:rPr>
          <w:rFonts w:eastAsia="Times New Roman" w:cs="Times New Roman"/>
          <w:b/>
          <w:kern w:val="0"/>
          <w:szCs w:val="28"/>
          <w:lang w:val="nl-NL"/>
          <w14:ligatures w14:val="none"/>
        </w:rPr>
        <w:t xml:space="preserve"> </w:t>
      </w:r>
      <w:r w:rsidRPr="00C709DA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do Cục cảnh sát QLHC và TTXH cấp ngày 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>07/02/2024</w:t>
      </w:r>
      <w:r w:rsidR="001C4D7B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. </w:t>
      </w: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HKTT tại: 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Liên Nghĩa, Đức Trọng, tỉnh Lâm Đông </w:t>
      </w:r>
      <w:r w:rsidRPr="00224052">
        <w:rPr>
          <w:rFonts w:eastAsia="Times New Roman" w:cs="Times New Roman"/>
          <w:color w:val="000000" w:themeColor="text1"/>
          <w:kern w:val="0"/>
          <w:szCs w:val="28"/>
          <w:lang w:val="nl-NL"/>
          <w14:ligatures w14:val="none"/>
        </w:rPr>
        <w:t xml:space="preserve">(nay là </w:t>
      </w:r>
      <w:r w:rsidRPr="00224052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xã </w:t>
      </w:r>
      <w:r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Đ</w:t>
      </w:r>
      <w:r w:rsidRPr="00224052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ức </w:t>
      </w:r>
      <w:r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Tr</w:t>
      </w:r>
      <w:r w:rsidRPr="00224052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ọng</w:t>
      </w:r>
      <w:r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, tỉnh Lê Đồng</w:t>
      </w:r>
      <w:r w:rsidRPr="00224052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)</w:t>
      </w:r>
    </w:p>
    <w:p w14:paraId="4D4338E1" w14:textId="5AF6A4DB" w:rsidR="006F4EC1" w:rsidRDefault="006F4EC1" w:rsidP="00167459">
      <w:pPr>
        <w:autoSpaceDE w:val="0"/>
        <w:autoSpaceDN w:val="0"/>
        <w:adjustRightInd w:val="0"/>
        <w:spacing w:line="276" w:lineRule="auto"/>
        <w:rPr>
          <w:rFonts w:eastAsia="Times New Roman" w:cs="Times New Roman"/>
          <w:kern w:val="0"/>
          <w:position w:val="-4"/>
          <w:szCs w:val="28"/>
          <w:lang w:val="pt-BR"/>
          <w14:ligatures w14:val="none"/>
        </w:rPr>
      </w:pPr>
      <w:r>
        <w:rPr>
          <w:rFonts w:eastAsia="Times New Roman" w:cs="Times New Roman"/>
          <w:kern w:val="0"/>
          <w:position w:val="-4"/>
          <w:szCs w:val="28"/>
          <w:lang w:val="pt-BR"/>
          <w14:ligatures w14:val="none"/>
        </w:rPr>
        <w:lastRenderedPageBreak/>
        <w:t xml:space="preserve"> </w:t>
      </w:r>
      <w:r w:rsidRPr="00277803">
        <w:rPr>
          <w:rFonts w:eastAsia="Times New Roman" w:cs="Times New Roman"/>
          <w:kern w:val="0"/>
          <w:position w:val="-4"/>
          <w:szCs w:val="28"/>
          <w:lang w:val="pt-BR"/>
          <w14:ligatures w14:val="none"/>
        </w:rPr>
        <w:t xml:space="preserve">Khi còn sống ông </w:t>
      </w:r>
      <w:r>
        <w:rPr>
          <w:rFonts w:eastAsia="Times New Roman" w:cs="Times New Roman"/>
          <w:kern w:val="0"/>
          <w:position w:val="-4"/>
          <w:szCs w:val="28"/>
          <w:lang w:val="pt-BR"/>
          <w14:ligatures w14:val="none"/>
        </w:rPr>
        <w:t>Lê Văn Xuyên</w:t>
      </w:r>
      <w:r w:rsidRPr="009B399A">
        <w:rPr>
          <w:rFonts w:eastAsia="Times New Roman" w:cs="Times New Roman"/>
          <w:kern w:val="0"/>
          <w:position w:val="-4"/>
          <w:szCs w:val="28"/>
          <w:lang w:val="pt-BR"/>
          <w14:ligatures w14:val="none"/>
        </w:rPr>
        <w:t xml:space="preserve"> </w:t>
      </w:r>
      <w:r w:rsidRPr="00277803">
        <w:rPr>
          <w:rFonts w:eastAsia="Times New Roman" w:cs="Times New Roman"/>
          <w:kern w:val="0"/>
          <w:position w:val="-4"/>
          <w:szCs w:val="28"/>
          <w:lang w:val="pt-BR"/>
          <w14:ligatures w14:val="none"/>
        </w:rPr>
        <w:t>có vợ là b</w:t>
      </w:r>
      <w:r>
        <w:rPr>
          <w:rFonts w:eastAsia="Times New Roman" w:cs="Times New Roman"/>
          <w:kern w:val="0"/>
          <w:position w:val="-4"/>
          <w:szCs w:val="28"/>
          <w:lang w:val="pt-BR"/>
          <w14:ligatures w14:val="none"/>
        </w:rPr>
        <w:t xml:space="preserve">à Lê Thị Lý </w:t>
      </w:r>
      <w:r w:rsidRPr="00277803">
        <w:rPr>
          <w:rFonts w:eastAsia="Times New Roman" w:cs="Times New Roman"/>
          <w:kern w:val="0"/>
          <w:position w:val="-4"/>
          <w:szCs w:val="28"/>
          <w:lang w:val="pt-BR"/>
          <w14:ligatures w14:val="none"/>
        </w:rPr>
        <w:t xml:space="preserve">sinh được </w:t>
      </w:r>
      <w:r>
        <w:rPr>
          <w:rFonts w:eastAsia="Times New Roman" w:cs="Times New Roman"/>
          <w:kern w:val="0"/>
          <w:position w:val="-4"/>
          <w:szCs w:val="28"/>
          <w:lang w:val="pt-BR"/>
          <w14:ligatures w14:val="none"/>
        </w:rPr>
        <w:t>2</w:t>
      </w:r>
      <w:r w:rsidRPr="00277803">
        <w:rPr>
          <w:rFonts w:eastAsia="Times New Roman" w:cs="Times New Roman"/>
          <w:kern w:val="0"/>
          <w:position w:val="-4"/>
          <w:szCs w:val="28"/>
          <w:lang w:val="pt-BR"/>
          <w14:ligatures w14:val="none"/>
        </w:rPr>
        <w:t xml:space="preserve"> (</w:t>
      </w:r>
      <w:r>
        <w:rPr>
          <w:rFonts w:eastAsia="Times New Roman" w:cs="Times New Roman"/>
          <w:kern w:val="0"/>
          <w:position w:val="-4"/>
          <w:szCs w:val="28"/>
          <w:lang w:val="pt-BR"/>
          <w14:ligatures w14:val="none"/>
        </w:rPr>
        <w:t>hai</w:t>
      </w:r>
      <w:r w:rsidRPr="00277803">
        <w:rPr>
          <w:rFonts w:eastAsia="Times New Roman" w:cs="Times New Roman"/>
          <w:kern w:val="0"/>
          <w:position w:val="-4"/>
          <w:szCs w:val="28"/>
          <w:lang w:val="pt-BR"/>
          <w14:ligatures w14:val="none"/>
        </w:rPr>
        <w:t xml:space="preserve">) người con là các ông/bà sau: </w:t>
      </w:r>
      <w:r>
        <w:rPr>
          <w:rFonts w:eastAsia="Times New Roman" w:cs="Times New Roman"/>
          <w:kern w:val="0"/>
          <w:position w:val="-4"/>
          <w:szCs w:val="28"/>
          <w:lang w:val="pt-BR"/>
          <w14:ligatures w14:val="none"/>
        </w:rPr>
        <w:t xml:space="preserve">Lê Văn Hưng, Lê Văn Huân </w:t>
      </w:r>
      <w:r w:rsidRPr="00277803">
        <w:rPr>
          <w:rFonts w:eastAsia="Times New Roman" w:cs="Times New Roman"/>
          <w:kern w:val="0"/>
          <w:position w:val="-4"/>
          <w:szCs w:val="28"/>
          <w:lang w:val="pt-BR"/>
          <w14:ligatures w14:val="none"/>
        </w:rPr>
        <w:t>có thông tin sau</w:t>
      </w:r>
      <w:r>
        <w:rPr>
          <w:rFonts w:eastAsia="Times New Roman" w:cs="Times New Roman"/>
          <w:kern w:val="0"/>
          <w:position w:val="-4"/>
          <w:szCs w:val="28"/>
          <w:lang w:val="pt-BR"/>
          <w14:ligatures w14:val="none"/>
        </w:rPr>
        <w:t>:</w:t>
      </w:r>
    </w:p>
    <w:p w14:paraId="26E9F4AB" w14:textId="77777777" w:rsidR="006F4EC1" w:rsidRPr="00071680" w:rsidRDefault="006F4EC1" w:rsidP="006F4EC1">
      <w:pPr>
        <w:autoSpaceDE w:val="0"/>
        <w:autoSpaceDN w:val="0"/>
        <w:adjustRightInd w:val="0"/>
        <w:spacing w:line="276" w:lineRule="auto"/>
        <w:rPr>
          <w:rFonts w:eastAsia="Times New Roman" w:cs="Times New Roman"/>
          <w:kern w:val="0"/>
          <w:szCs w:val="28"/>
          <w:lang w:val="nl-NL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 xml:space="preserve">1. Bà: Lê Thị Lý                   </w:t>
      </w:r>
      <w:r w:rsidRPr="00374851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 xml:space="preserve">              </w:t>
      </w:r>
      <w:r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 xml:space="preserve">       </w:t>
      </w:r>
      <w:r w:rsidRPr="00374851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 xml:space="preserve"> </w:t>
      </w: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>Sinh năm: 19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>65</w:t>
      </w:r>
    </w:p>
    <w:p w14:paraId="7F106DE4" w14:textId="18683467" w:rsidR="006F4EC1" w:rsidRPr="001C4D7B" w:rsidRDefault="006F4EC1" w:rsidP="001C4D7B">
      <w:pPr>
        <w:widowControl w:val="0"/>
        <w:shd w:val="clear" w:color="auto" w:fill="FFFFFF"/>
        <w:spacing w:line="276" w:lineRule="auto"/>
        <w:rPr>
          <w:rFonts w:eastAsia="Times New Roman" w:cs="Times New Roman"/>
          <w:bCs/>
          <w:kern w:val="0"/>
          <w:szCs w:val="28"/>
          <w:lang w:val="nl-NL"/>
          <w14:ligatures w14:val="none"/>
        </w:rPr>
      </w:pPr>
      <w:r>
        <w:rPr>
          <w:rFonts w:eastAsia="Times New Roman" w:cs="Times New Roman"/>
          <w:kern w:val="0"/>
          <w:szCs w:val="28"/>
          <w:lang w:val="nl-NL"/>
          <w14:ligatures w14:val="none"/>
        </w:rPr>
        <w:t>Căn cước</w:t>
      </w: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: </w:t>
      </w:r>
      <w:r>
        <w:rPr>
          <w:rFonts w:eastAsia="Times New Roman" w:cs="Times New Roman"/>
          <w:kern w:val="0"/>
          <w:szCs w:val="28"/>
          <w14:ligatures w14:val="none"/>
        </w:rPr>
        <w:t>038165003022</w:t>
      </w: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cấp ngày </w:t>
      </w:r>
      <w:r>
        <w:rPr>
          <w:rFonts w:eastAsia="Times New Roman" w:cs="Times New Roman"/>
          <w:kern w:val="0"/>
          <w:szCs w:val="28"/>
          <w14:ligatures w14:val="none"/>
        </w:rPr>
        <w:t xml:space="preserve">20/05/2025 </w:t>
      </w: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tại 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>Bộ Công an</w:t>
      </w:r>
      <w:r w:rsidR="001C4D7B">
        <w:rPr>
          <w:rFonts w:eastAsia="Times New Roman" w:cs="Times New Roman"/>
          <w:bCs/>
          <w:kern w:val="0"/>
          <w:szCs w:val="28"/>
          <w:lang w:val="nl-NL"/>
          <w14:ligatures w14:val="none"/>
        </w:rPr>
        <w:t xml:space="preserve">. </w:t>
      </w: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HKTT tại: 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Hoằng Kim, Hoằng Hóa (nay là </w:t>
      </w:r>
      <w:r w:rsidRPr="00DE706A">
        <w:rPr>
          <w:rFonts w:eastAsia="Times New Roman" w:cs="Times New Roman"/>
          <w:kern w:val="0"/>
          <w:szCs w:val="28"/>
          <w:lang w:val="nl-NL"/>
          <w14:ligatures w14:val="none"/>
        </w:rPr>
        <w:t>xã Hoằng Phú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>),</w:t>
      </w: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tỉnh Thanh Hóa</w:t>
      </w:r>
    </w:p>
    <w:p w14:paraId="3454C993" w14:textId="77777777" w:rsidR="006F4EC1" w:rsidRPr="00374851" w:rsidRDefault="006F4EC1" w:rsidP="006F4EC1">
      <w:pPr>
        <w:widowControl w:val="0"/>
        <w:shd w:val="clear" w:color="auto" w:fill="FFFFFF"/>
        <w:spacing w:line="276" w:lineRule="auto"/>
        <w:rPr>
          <w:rFonts w:eastAsia="Times New Roman" w:cs="Times New Roman"/>
          <w:i/>
          <w:iCs/>
          <w:kern w:val="0"/>
          <w:szCs w:val="28"/>
          <w:lang w:val="nl-NL"/>
          <w14:ligatures w14:val="none"/>
        </w:rPr>
      </w:pPr>
      <w:r w:rsidRPr="00374851">
        <w:rPr>
          <w:rFonts w:eastAsia="Times New Roman" w:cs="Times New Roman"/>
          <w:i/>
          <w:iCs/>
          <w:kern w:val="0"/>
          <w:szCs w:val="28"/>
          <w:lang w:val="nl-NL"/>
          <w14:ligatures w14:val="none"/>
        </w:rPr>
        <w:t xml:space="preserve">Là </w:t>
      </w:r>
      <w:r>
        <w:rPr>
          <w:rFonts w:eastAsia="Times New Roman" w:cs="Times New Roman"/>
          <w:i/>
          <w:iCs/>
          <w:kern w:val="0"/>
          <w:szCs w:val="28"/>
          <w:lang w:val="nl-NL"/>
          <w14:ligatures w14:val="none"/>
        </w:rPr>
        <w:t>vợ</w:t>
      </w:r>
      <w:r w:rsidRPr="00374851">
        <w:rPr>
          <w:rFonts w:eastAsia="Times New Roman" w:cs="Times New Roman"/>
          <w:i/>
          <w:iCs/>
          <w:kern w:val="0"/>
          <w:szCs w:val="28"/>
          <w:lang w:val="nl-NL"/>
          <w14:ligatures w14:val="none"/>
        </w:rPr>
        <w:t xml:space="preserve"> của người để lại di sản:</w:t>
      </w:r>
    </w:p>
    <w:p w14:paraId="69E8E8A6" w14:textId="77777777" w:rsidR="006F4EC1" w:rsidRPr="00374851" w:rsidRDefault="006F4EC1" w:rsidP="006F4EC1">
      <w:pPr>
        <w:tabs>
          <w:tab w:val="left" w:pos="9540"/>
        </w:tabs>
        <w:spacing w:line="276" w:lineRule="auto"/>
        <w:rPr>
          <w:rFonts w:eastAsia="Times New Roman" w:cs="Times New Roman"/>
          <w:bCs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2</w:t>
      </w:r>
      <w:r w:rsidRPr="00374851">
        <w:rPr>
          <w:rFonts w:eastAsia="Times New Roman" w:cs="Times New Roman"/>
          <w:b/>
          <w:bCs/>
          <w:kern w:val="0"/>
          <w:szCs w:val="28"/>
          <w14:ligatures w14:val="none"/>
        </w:rPr>
        <w:t>.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Ông:</w:t>
      </w:r>
      <w:r w:rsidRPr="00374851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 xml:space="preserve">Lê Văn Hưng              </w:t>
      </w:r>
      <w:r w:rsidRPr="00374851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 xml:space="preserve">             </w:t>
      </w:r>
      <w:r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 xml:space="preserve">    </w:t>
      </w:r>
      <w:r w:rsidRPr="008F2816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Sinh năm: 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>1985</w:t>
      </w:r>
    </w:p>
    <w:p w14:paraId="496B7EDB" w14:textId="74185492" w:rsidR="006F4EC1" w:rsidRPr="001C4D7B" w:rsidRDefault="006F4EC1" w:rsidP="001C4D7B">
      <w:pPr>
        <w:widowControl w:val="0"/>
        <w:shd w:val="clear" w:color="auto" w:fill="FFFFFF"/>
        <w:spacing w:line="276" w:lineRule="auto"/>
        <w:rPr>
          <w:rFonts w:eastAsia="Times New Roman" w:cs="Times New Roman"/>
          <w:bCs/>
          <w:kern w:val="0"/>
          <w:szCs w:val="28"/>
          <w:lang w:val="nl-NL"/>
          <w14:ligatures w14:val="none"/>
        </w:rPr>
      </w:pPr>
      <w:r>
        <w:rPr>
          <w:rFonts w:eastAsia="Times New Roman" w:cs="Times New Roman"/>
          <w:kern w:val="0"/>
          <w:szCs w:val="28"/>
          <w:lang w:val="nl-NL"/>
          <w14:ligatures w14:val="none"/>
        </w:rPr>
        <w:t>Căn cước</w:t>
      </w: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: </w:t>
      </w:r>
      <w:r>
        <w:rPr>
          <w:rFonts w:eastAsia="Times New Roman" w:cs="Times New Roman"/>
          <w:kern w:val="0"/>
          <w:szCs w:val="28"/>
          <w14:ligatures w14:val="none"/>
        </w:rPr>
        <w:t>038085002568</w:t>
      </w: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cấp ngày </w:t>
      </w:r>
      <w:r>
        <w:rPr>
          <w:rFonts w:eastAsia="Times New Roman" w:cs="Times New Roman"/>
          <w:kern w:val="0"/>
          <w:szCs w:val="28"/>
          <w14:ligatures w14:val="none"/>
        </w:rPr>
        <w:t xml:space="preserve">01/03/2025 </w:t>
      </w: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tại 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>Bộ công an</w:t>
      </w:r>
      <w:r w:rsidR="001C4D7B">
        <w:rPr>
          <w:rFonts w:eastAsia="Times New Roman" w:cs="Times New Roman"/>
          <w:bCs/>
          <w:kern w:val="0"/>
          <w:szCs w:val="28"/>
          <w:lang w:val="nl-NL"/>
          <w14:ligatures w14:val="none"/>
        </w:rPr>
        <w:t xml:space="preserve">. </w:t>
      </w: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HKTT tại: 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Hoằng Kim, Hoằng Hóa (nay là </w:t>
      </w:r>
      <w:r w:rsidRPr="00DE706A">
        <w:rPr>
          <w:rFonts w:eastAsia="Times New Roman" w:cs="Times New Roman"/>
          <w:kern w:val="0"/>
          <w:szCs w:val="28"/>
          <w:lang w:val="nl-NL"/>
          <w14:ligatures w14:val="none"/>
        </w:rPr>
        <w:t>xã Hoằng Phú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>),</w:t>
      </w: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tỉnh Thanh Hóa</w:t>
      </w:r>
    </w:p>
    <w:p w14:paraId="3BEE7B5D" w14:textId="77777777" w:rsidR="006F4EC1" w:rsidRPr="00374851" w:rsidRDefault="006F4EC1" w:rsidP="006F4EC1">
      <w:pPr>
        <w:widowControl w:val="0"/>
        <w:shd w:val="clear" w:color="auto" w:fill="FFFFFF"/>
        <w:spacing w:line="276" w:lineRule="auto"/>
        <w:rPr>
          <w:rFonts w:eastAsia="Times New Roman" w:cs="Times New Roman"/>
          <w:i/>
          <w:iCs/>
          <w:kern w:val="0"/>
          <w:szCs w:val="28"/>
          <w:lang w:val="nl-NL"/>
          <w14:ligatures w14:val="none"/>
        </w:rPr>
      </w:pPr>
      <w:r w:rsidRPr="00374851">
        <w:rPr>
          <w:rFonts w:eastAsia="Times New Roman" w:cs="Times New Roman"/>
          <w:i/>
          <w:iCs/>
          <w:kern w:val="0"/>
          <w:szCs w:val="28"/>
          <w:lang w:val="nl-NL"/>
          <w14:ligatures w14:val="none"/>
        </w:rPr>
        <w:t xml:space="preserve">Là </w:t>
      </w:r>
      <w:r>
        <w:rPr>
          <w:rFonts w:eastAsia="Times New Roman" w:cs="Times New Roman"/>
          <w:i/>
          <w:iCs/>
          <w:kern w:val="0"/>
          <w:szCs w:val="28"/>
          <w:lang w:val="nl-NL"/>
          <w14:ligatures w14:val="none"/>
        </w:rPr>
        <w:t>con</w:t>
      </w:r>
      <w:r w:rsidRPr="00374851">
        <w:rPr>
          <w:rFonts w:eastAsia="Times New Roman" w:cs="Times New Roman"/>
          <w:i/>
          <w:iCs/>
          <w:kern w:val="0"/>
          <w:szCs w:val="28"/>
          <w:lang w:val="nl-NL"/>
          <w14:ligatures w14:val="none"/>
        </w:rPr>
        <w:t xml:space="preserve"> của người để lại di sản:</w:t>
      </w:r>
    </w:p>
    <w:p w14:paraId="46FF7687" w14:textId="77777777" w:rsidR="006F4EC1" w:rsidRPr="00C709DA" w:rsidRDefault="006F4EC1" w:rsidP="006F4EC1">
      <w:pPr>
        <w:spacing w:line="360" w:lineRule="exact"/>
        <w:contextualSpacing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  <w:r>
        <w:rPr>
          <w:rFonts w:eastAsia="Times New Roman" w:cs="Times New Roman"/>
          <w:b/>
          <w:kern w:val="0"/>
          <w:szCs w:val="28"/>
          <w:lang w:val="nl-NL"/>
          <w14:ligatures w14:val="none"/>
        </w:rPr>
        <w:t xml:space="preserve">3. 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Ông:</w:t>
      </w:r>
      <w:r w:rsidRPr="00374851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 xml:space="preserve">Lê Văn Huân              </w:t>
      </w:r>
      <w:r w:rsidRPr="00374851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 xml:space="preserve">             </w:t>
      </w:r>
      <w:r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 xml:space="preserve">    </w:t>
      </w:r>
      <w:r w:rsidRPr="008F2816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Sinh năm: 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>1993</w:t>
      </w:r>
    </w:p>
    <w:p w14:paraId="4024CD90" w14:textId="771D40D7" w:rsidR="006F4EC1" w:rsidRPr="00B225FC" w:rsidRDefault="006F4EC1" w:rsidP="00B225FC">
      <w:pPr>
        <w:widowControl w:val="0"/>
        <w:shd w:val="clear" w:color="auto" w:fill="FFFFFF"/>
        <w:spacing w:line="276" w:lineRule="auto"/>
        <w:rPr>
          <w:rFonts w:eastAsia="Times New Roman" w:cs="Times New Roman"/>
          <w:bCs/>
          <w:kern w:val="0"/>
          <w:szCs w:val="28"/>
          <w:lang w:val="nl-NL"/>
          <w14:ligatures w14:val="none"/>
        </w:rPr>
      </w:pP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CCCD số: </w:t>
      </w:r>
      <w:r>
        <w:rPr>
          <w:rFonts w:eastAsia="Times New Roman" w:cs="Times New Roman"/>
          <w:kern w:val="0"/>
          <w:szCs w:val="28"/>
          <w14:ligatures w14:val="none"/>
        </w:rPr>
        <w:t>038093003941</w:t>
      </w: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cấp ngày </w:t>
      </w:r>
      <w:r>
        <w:rPr>
          <w:rFonts w:eastAsia="Times New Roman" w:cs="Times New Roman"/>
          <w:kern w:val="0"/>
          <w:szCs w:val="28"/>
          <w14:ligatures w14:val="none"/>
        </w:rPr>
        <w:t xml:space="preserve">26/02/2022 </w:t>
      </w: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tại 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>Cục cảnh sát QLHC về TTXH</w:t>
      </w:r>
      <w:r w:rsidR="00B225FC">
        <w:rPr>
          <w:rFonts w:eastAsia="Times New Roman" w:cs="Times New Roman"/>
          <w:bCs/>
          <w:kern w:val="0"/>
          <w:szCs w:val="28"/>
          <w:lang w:val="nl-NL"/>
          <w14:ligatures w14:val="none"/>
        </w:rPr>
        <w:t xml:space="preserve">. </w:t>
      </w: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HKTT tại: 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Hoằng Kim, Hoằng Hóa (nay là </w:t>
      </w:r>
      <w:r w:rsidRPr="00DE706A">
        <w:rPr>
          <w:rFonts w:eastAsia="Times New Roman" w:cs="Times New Roman"/>
          <w:kern w:val="0"/>
          <w:szCs w:val="28"/>
          <w:lang w:val="nl-NL"/>
          <w14:ligatures w14:val="none"/>
        </w:rPr>
        <w:t>xã Hoằng Phú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>),</w:t>
      </w:r>
      <w:r w:rsidRPr="00374851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tỉnh Thanh Hóa</w:t>
      </w:r>
    </w:p>
    <w:p w14:paraId="5EEED10C" w14:textId="77777777" w:rsidR="006F4EC1" w:rsidRPr="00824995" w:rsidRDefault="006F4EC1" w:rsidP="006F4EC1">
      <w:pPr>
        <w:widowControl w:val="0"/>
        <w:shd w:val="clear" w:color="auto" w:fill="FFFFFF"/>
        <w:spacing w:line="276" w:lineRule="auto"/>
        <w:rPr>
          <w:rFonts w:eastAsia="Times New Roman" w:cs="Times New Roman"/>
          <w:i/>
          <w:iCs/>
          <w:kern w:val="0"/>
          <w:szCs w:val="28"/>
          <w:lang w:val="nl-NL"/>
          <w14:ligatures w14:val="none"/>
        </w:rPr>
      </w:pPr>
      <w:r w:rsidRPr="00374851">
        <w:rPr>
          <w:rFonts w:eastAsia="Times New Roman" w:cs="Times New Roman"/>
          <w:i/>
          <w:iCs/>
          <w:kern w:val="0"/>
          <w:szCs w:val="28"/>
          <w:lang w:val="nl-NL"/>
          <w14:ligatures w14:val="none"/>
        </w:rPr>
        <w:t xml:space="preserve">Là </w:t>
      </w:r>
      <w:r>
        <w:rPr>
          <w:rFonts w:eastAsia="Times New Roman" w:cs="Times New Roman"/>
          <w:i/>
          <w:iCs/>
          <w:kern w:val="0"/>
          <w:szCs w:val="28"/>
          <w:lang w:val="nl-NL"/>
          <w14:ligatures w14:val="none"/>
        </w:rPr>
        <w:t>con</w:t>
      </w:r>
      <w:r w:rsidRPr="00374851">
        <w:rPr>
          <w:rFonts w:eastAsia="Times New Roman" w:cs="Times New Roman"/>
          <w:i/>
          <w:iCs/>
          <w:kern w:val="0"/>
          <w:szCs w:val="28"/>
          <w:lang w:val="nl-NL"/>
          <w14:ligatures w14:val="none"/>
        </w:rPr>
        <w:t xml:space="preserve"> của người để lại di sản:</w:t>
      </w:r>
    </w:p>
    <w:p w14:paraId="791D45E7" w14:textId="243314A5" w:rsidR="00303552" w:rsidRPr="00303552" w:rsidRDefault="00303552" w:rsidP="00303552">
      <w:pPr>
        <w:spacing w:line="288" w:lineRule="auto"/>
        <w:ind w:firstLine="547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</w:t>
      </w:r>
      <w:r w:rsidRPr="00303552">
        <w:rPr>
          <w:rFonts w:cs="Times New Roman"/>
          <w:color w:val="000000"/>
          <w:szCs w:val="28"/>
          <w:lang w:val="vi-VN"/>
        </w:rPr>
        <w:t xml:space="preserve">Văn phòng Công chứng </w:t>
      </w:r>
      <w:r w:rsidRPr="00303552">
        <w:rPr>
          <w:rFonts w:cs="Times New Roman"/>
          <w:szCs w:val="28"/>
          <w:lang w:val="en"/>
        </w:rPr>
        <w:t>Lê Văn Khang</w:t>
      </w:r>
      <w:r w:rsidRPr="00303552">
        <w:rPr>
          <w:rFonts w:cs="Times New Roman"/>
          <w:color w:val="000000"/>
          <w:szCs w:val="28"/>
          <w:lang w:val="vi-VN"/>
        </w:rPr>
        <w:t xml:space="preserve"> đã kiểm tra hồ sơ </w:t>
      </w:r>
      <w:r w:rsidRPr="00303552">
        <w:rPr>
          <w:rFonts w:cs="Times New Roman"/>
          <w:color w:val="000000"/>
          <w:szCs w:val="28"/>
        </w:rPr>
        <w:t xml:space="preserve">và chịu trách nhiệm về nội dung hồ sơ phân chia di sản thừa kế </w:t>
      </w:r>
      <w:r w:rsidRPr="00303552">
        <w:rPr>
          <w:rFonts w:cs="Times New Roman"/>
          <w:color w:val="000000"/>
          <w:szCs w:val="28"/>
          <w:lang w:val="vi-VN"/>
        </w:rPr>
        <w:t>của người yêu cầu công chứng</w:t>
      </w:r>
      <w:r w:rsidRPr="00303552">
        <w:rPr>
          <w:rFonts w:cs="Times New Roman"/>
          <w:color w:val="000000"/>
          <w:szCs w:val="28"/>
        </w:rPr>
        <w:t>.</w:t>
      </w:r>
    </w:p>
    <w:p w14:paraId="730F9AF6" w14:textId="1AE9BE7C" w:rsidR="00303552" w:rsidRPr="00303552" w:rsidRDefault="00163F76" w:rsidP="00303552">
      <w:pPr>
        <w:spacing w:line="288" w:lineRule="auto"/>
        <w:ind w:firstLine="567"/>
        <w:rPr>
          <w:rFonts w:cs="Times New Roman"/>
          <w:szCs w:val="28"/>
          <w:vertAlign w:val="superscript"/>
        </w:rPr>
      </w:pPr>
      <w:r>
        <w:rPr>
          <w:rFonts w:cs="Times New Roman"/>
          <w:spacing w:val="-4"/>
          <w:szCs w:val="28"/>
        </w:rPr>
        <w:t xml:space="preserve">   </w:t>
      </w:r>
      <w:r w:rsidR="00303552" w:rsidRPr="00303552">
        <w:rPr>
          <w:rFonts w:cs="Times New Roman"/>
          <w:spacing w:val="-4"/>
          <w:szCs w:val="28"/>
          <w:lang w:val="vi-VN"/>
        </w:rPr>
        <w:t xml:space="preserve">Căn cứ Luật công chứng số </w:t>
      </w:r>
      <w:r w:rsidR="00303552" w:rsidRPr="00303552">
        <w:rPr>
          <w:rFonts w:cs="Times New Roman"/>
          <w:spacing w:val="-4"/>
          <w:szCs w:val="28"/>
        </w:rPr>
        <w:t>46/2024/QH15 ngày 26/11/2024;</w:t>
      </w:r>
      <w:r w:rsidR="00303552" w:rsidRPr="00303552">
        <w:rPr>
          <w:rFonts w:cs="Times New Roman"/>
          <w:szCs w:val="28"/>
          <w:vertAlign w:val="superscript"/>
        </w:rPr>
        <w:t xml:space="preserve"> </w:t>
      </w:r>
      <w:r w:rsidR="00303552" w:rsidRPr="00303552">
        <w:rPr>
          <w:rFonts w:eastAsia="Times New Roman" w:cs="Times New Roman"/>
          <w:kern w:val="0"/>
          <w:szCs w:val="28"/>
          <w14:ligatures w14:val="none"/>
        </w:rPr>
        <w:t>Đ</w:t>
      </w:r>
      <w:r w:rsidR="00303552" w:rsidRPr="00303552">
        <w:rPr>
          <w:rFonts w:eastAsia="Times New Roman" w:cs="Times New Roman"/>
          <w:kern w:val="0"/>
          <w:szCs w:val="28"/>
          <w:lang w:val="vi-VN"/>
          <w14:ligatures w14:val="none"/>
        </w:rPr>
        <w:t>iều 44 Nghị định số 104/2025/NĐ-CP ngày 15/5/2025 của Chính phủ quy định chi tiết và hướng dẫn thi hành một số điều của Luật công chứng; UBND xã Hoằng Phú</w:t>
      </w:r>
      <w:r w:rsidR="00303552" w:rsidRPr="00303552">
        <w:rPr>
          <w:rFonts w:eastAsia="Times New Roman" w:cs="Times New Roman"/>
          <w:kern w:val="0"/>
          <w:szCs w:val="28"/>
          <w14:ligatures w14:val="none"/>
        </w:rPr>
        <w:t xml:space="preserve"> phối hợp</w:t>
      </w:r>
      <w:r w:rsidR="00303552" w:rsidRPr="00303552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thông báo niêm yết công khai văn bản phân chia di sản của </w:t>
      </w:r>
      <w:r w:rsidR="00167459">
        <w:rPr>
          <w:rFonts w:cs="Times New Roman"/>
          <w:szCs w:val="28"/>
          <w:lang w:val="en"/>
        </w:rPr>
        <w:t>ông Lê Văn Xuyên</w:t>
      </w:r>
      <w:r w:rsidR="00167459" w:rsidRPr="00303552">
        <w:rPr>
          <w:rFonts w:cs="Times New Roman"/>
          <w:szCs w:val="28"/>
          <w:lang w:val="en"/>
        </w:rPr>
        <w:t xml:space="preserve"> </w:t>
      </w:r>
      <w:r w:rsidR="00303552" w:rsidRPr="00303552">
        <w:rPr>
          <w:rFonts w:cs="Times New Roman"/>
          <w:szCs w:val="28"/>
          <w:lang w:val="nl-NL"/>
        </w:rPr>
        <w:t xml:space="preserve">để lại </w:t>
      </w:r>
      <w:r w:rsidR="00303552" w:rsidRPr="00303552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đến cá nhân, tổ chức liên quan được biết. </w:t>
      </w:r>
    </w:p>
    <w:p w14:paraId="34149A73" w14:textId="143D5F3C" w:rsidR="003202C1" w:rsidRPr="00303552" w:rsidRDefault="003202C1" w:rsidP="00303552">
      <w:pPr>
        <w:spacing w:line="288" w:lineRule="auto"/>
        <w:rPr>
          <w:rFonts w:eastAsia="Times New Roman" w:cs="Times New Roman"/>
          <w:kern w:val="0"/>
          <w:szCs w:val="28"/>
          <w14:ligatures w14:val="none"/>
        </w:rPr>
      </w:pPr>
      <w:r w:rsidRPr="00303552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Thời hạn niêm yết là 15 ngày kể từ ngày </w:t>
      </w:r>
      <w:r w:rsidR="00303552">
        <w:rPr>
          <w:rFonts w:eastAsia="Times New Roman" w:cs="Times New Roman"/>
          <w:kern w:val="0"/>
          <w:szCs w:val="28"/>
          <w14:ligatures w14:val="none"/>
        </w:rPr>
        <w:t>0</w:t>
      </w:r>
      <w:r w:rsidR="006F4EC1">
        <w:rPr>
          <w:rFonts w:eastAsia="Times New Roman" w:cs="Times New Roman"/>
          <w:kern w:val="0"/>
          <w:szCs w:val="28"/>
          <w14:ligatures w14:val="none"/>
        </w:rPr>
        <w:t>9</w:t>
      </w:r>
      <w:r w:rsidR="00303552">
        <w:rPr>
          <w:rFonts w:eastAsia="Times New Roman" w:cs="Times New Roman"/>
          <w:kern w:val="0"/>
          <w:szCs w:val="28"/>
          <w14:ligatures w14:val="none"/>
        </w:rPr>
        <w:t>/02</w:t>
      </w:r>
      <w:r w:rsidR="00B56EBE" w:rsidRPr="00303552">
        <w:rPr>
          <w:rFonts w:eastAsia="Times New Roman" w:cs="Times New Roman"/>
          <w:kern w:val="0"/>
          <w:szCs w:val="28"/>
          <w14:ligatures w14:val="none"/>
        </w:rPr>
        <w:t>/2026</w:t>
      </w:r>
      <w:r w:rsidRPr="00303552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đến hết ngày </w:t>
      </w:r>
      <w:r w:rsidR="006F4EC1">
        <w:rPr>
          <w:rFonts w:eastAsia="Times New Roman" w:cs="Times New Roman"/>
          <w:kern w:val="0"/>
          <w:szCs w:val="28"/>
          <w14:ligatures w14:val="none"/>
        </w:rPr>
        <w:t>24</w:t>
      </w:r>
      <w:r w:rsidRPr="00303552">
        <w:rPr>
          <w:rFonts w:eastAsia="Times New Roman" w:cs="Times New Roman"/>
          <w:kern w:val="0"/>
          <w:szCs w:val="28"/>
          <w:lang w:val="vi-VN"/>
          <w14:ligatures w14:val="none"/>
        </w:rPr>
        <w:t>/</w:t>
      </w:r>
      <w:r w:rsidR="00606057" w:rsidRPr="00303552">
        <w:rPr>
          <w:rFonts w:eastAsia="Times New Roman" w:cs="Times New Roman"/>
          <w:kern w:val="0"/>
          <w:szCs w:val="28"/>
          <w14:ligatures w14:val="none"/>
        </w:rPr>
        <w:t>0</w:t>
      </w:r>
      <w:r w:rsidR="00303552">
        <w:rPr>
          <w:rFonts w:eastAsia="Times New Roman" w:cs="Times New Roman"/>
          <w:kern w:val="0"/>
          <w:szCs w:val="28"/>
          <w14:ligatures w14:val="none"/>
        </w:rPr>
        <w:t>2</w:t>
      </w:r>
      <w:r w:rsidRPr="00303552">
        <w:rPr>
          <w:rFonts w:eastAsia="Times New Roman" w:cs="Times New Roman"/>
          <w:kern w:val="0"/>
          <w:szCs w:val="28"/>
          <w:lang w:val="vi-VN"/>
          <w14:ligatures w14:val="none"/>
        </w:rPr>
        <w:t>/202</w:t>
      </w:r>
      <w:r w:rsidR="00606057" w:rsidRPr="00303552">
        <w:rPr>
          <w:rFonts w:eastAsia="Times New Roman" w:cs="Times New Roman"/>
          <w:kern w:val="0"/>
          <w:szCs w:val="28"/>
          <w14:ligatures w14:val="none"/>
        </w:rPr>
        <w:t>6</w:t>
      </w:r>
      <w:r w:rsidRPr="00303552">
        <w:rPr>
          <w:rFonts w:eastAsia="Times New Roman" w:cs="Times New Roman"/>
          <w:kern w:val="0"/>
          <w:szCs w:val="28"/>
          <w:lang w:val="vi-VN"/>
          <w14:ligatures w14:val="none"/>
        </w:rPr>
        <w:t>. Trong thời gian niêm yết</w:t>
      </w:r>
      <w:r w:rsidR="00ED20CA" w:rsidRPr="00303552">
        <w:rPr>
          <w:rFonts w:eastAsia="Times New Roman" w:cs="Times New Roman"/>
          <w:kern w:val="0"/>
          <w:szCs w:val="28"/>
          <w:lang w:val="vi-VN"/>
          <w14:ligatures w14:val="none"/>
        </w:rPr>
        <w:t>,</w:t>
      </w:r>
      <w:r w:rsidRPr="00303552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nếu cá nhân, tổ chức liên quan có ý kiến khác đối với nội dung văn bản phân chia di sản; đề nghị gửi ý kiến bằng văn bản về </w:t>
      </w:r>
      <w:r w:rsidR="00ED20CA" w:rsidRPr="00303552">
        <w:rPr>
          <w:rFonts w:eastAsia="Times New Roman" w:cs="Times New Roman"/>
          <w:kern w:val="0"/>
          <w:szCs w:val="28"/>
          <w:lang w:val="vi-VN"/>
          <w14:ligatures w14:val="none"/>
        </w:rPr>
        <w:t>Ủy ban nhân dân</w:t>
      </w:r>
      <w:r w:rsidRPr="00303552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xã Hoằng Phú</w:t>
      </w:r>
      <w:r w:rsidR="00B85024" w:rsidRPr="00303552">
        <w:rPr>
          <w:rFonts w:eastAsia="Times New Roman" w:cs="Times New Roman"/>
          <w:kern w:val="0"/>
          <w:szCs w:val="28"/>
          <w14:ligatures w14:val="none"/>
        </w:rPr>
        <w:t>.</w:t>
      </w:r>
      <w:r w:rsidR="00ED20CA" w:rsidRPr="00303552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</w:t>
      </w:r>
      <w:r w:rsidR="00B85024" w:rsidRPr="00303552">
        <w:rPr>
          <w:rFonts w:eastAsia="Times New Roman" w:cs="Times New Roman"/>
          <w:kern w:val="0"/>
          <w:szCs w:val="28"/>
          <w14:ligatures w14:val="none"/>
        </w:rPr>
        <w:t>Hoặc</w:t>
      </w:r>
      <w:r w:rsidR="00303552">
        <w:rPr>
          <w:rFonts w:eastAsia="Times New Roman" w:cs="Times New Roman"/>
          <w:kern w:val="0"/>
          <w:szCs w:val="28"/>
          <w14:ligatures w14:val="none"/>
        </w:rPr>
        <w:t xml:space="preserve"> văn phòng công chứng</w:t>
      </w:r>
      <w:r w:rsidR="00B85024" w:rsidRPr="00303552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303552" w:rsidRPr="00303552">
        <w:rPr>
          <w:szCs w:val="28"/>
          <w:lang w:val="vi-VN"/>
        </w:rPr>
        <w:t>Lê Văn Khang, tỉnh Thanh Hoá</w:t>
      </w:r>
      <w:r w:rsidR="00303552" w:rsidRPr="00303552">
        <w:rPr>
          <w:szCs w:val="28"/>
        </w:rPr>
        <w:t xml:space="preserve">. </w:t>
      </w:r>
      <w:r w:rsidR="00303552" w:rsidRPr="00303552">
        <w:rPr>
          <w:rFonts w:cs="Times New Roman"/>
          <w:szCs w:val="28"/>
        </w:rPr>
        <w:t xml:space="preserve">(nơi tiếp nhận yêu cầu công chứng văn bản phân chia di sản) </w:t>
      </w:r>
      <w:r w:rsidR="00167459">
        <w:rPr>
          <w:rFonts w:cs="Times New Roman"/>
          <w:szCs w:val="28"/>
        </w:rPr>
        <w:t>-</w:t>
      </w:r>
      <w:r w:rsidR="00303552" w:rsidRPr="00303552">
        <w:rPr>
          <w:szCs w:val="28"/>
          <w:lang w:val="vi-VN"/>
        </w:rPr>
        <w:t xml:space="preserve"> </w:t>
      </w:r>
      <w:r w:rsidR="00303552" w:rsidRPr="00303552">
        <w:rPr>
          <w:i/>
          <w:iCs/>
          <w:szCs w:val="28"/>
          <w:lang w:val="vi-VN"/>
        </w:rPr>
        <w:t>(Địa chỉ</w:t>
      </w:r>
      <w:r w:rsidR="00303552" w:rsidRPr="00303552">
        <w:rPr>
          <w:i/>
          <w:iCs/>
          <w:szCs w:val="28"/>
          <w:lang w:val="en"/>
        </w:rPr>
        <w:t>: số 86 Trần Oanh, ph</w:t>
      </w:r>
      <w:r w:rsidR="00303552" w:rsidRPr="00303552">
        <w:rPr>
          <w:i/>
          <w:iCs/>
          <w:szCs w:val="28"/>
          <w:lang w:val="vi-VN"/>
        </w:rPr>
        <w:t>ường Hạc Thành</w:t>
      </w:r>
      <w:r w:rsidR="00303552" w:rsidRPr="00303552">
        <w:rPr>
          <w:i/>
          <w:iCs/>
          <w:szCs w:val="28"/>
        </w:rPr>
        <w:t xml:space="preserve">, tỉnh Thanh Hoá: </w:t>
      </w:r>
      <w:r w:rsidR="00303552" w:rsidRPr="00303552">
        <w:rPr>
          <w:i/>
          <w:iCs/>
          <w:szCs w:val="28"/>
          <w:lang w:val="vi-VN"/>
        </w:rPr>
        <w:t>Đ</w:t>
      </w:r>
      <w:r w:rsidR="00303552" w:rsidRPr="00303552">
        <w:rPr>
          <w:i/>
          <w:iCs/>
          <w:szCs w:val="28"/>
        </w:rPr>
        <w:t>T: 0903 468 324</w:t>
      </w:r>
      <w:r w:rsidR="00303552">
        <w:rPr>
          <w:i/>
          <w:iCs/>
          <w:sz w:val="27"/>
          <w:szCs w:val="27"/>
        </w:rPr>
        <w:t xml:space="preserve"> </w:t>
      </w:r>
      <w:r w:rsidR="00ED20CA" w:rsidRPr="00303552">
        <w:rPr>
          <w:rFonts w:eastAsia="Times New Roman" w:cs="Times New Roman"/>
          <w:kern w:val="0"/>
          <w:szCs w:val="28"/>
          <w:lang w:val="vi-VN"/>
          <w14:ligatures w14:val="none"/>
        </w:rPr>
        <w:t>để kịp thời giải quyết</w:t>
      </w:r>
      <w:r w:rsidRPr="00303552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. Quá thời hạn niêm yết, </w:t>
      </w:r>
      <w:r w:rsidR="00ED20CA" w:rsidRPr="00303552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Ủy ban nhân dân </w:t>
      </w:r>
      <w:r w:rsidRPr="00303552">
        <w:rPr>
          <w:rFonts w:eastAsia="Times New Roman" w:cs="Times New Roman"/>
          <w:kern w:val="0"/>
          <w:szCs w:val="28"/>
          <w:lang w:val="vi-VN"/>
          <w14:ligatures w14:val="none"/>
        </w:rPr>
        <w:t>xã</w:t>
      </w:r>
      <w:r w:rsidR="00ED20CA" w:rsidRPr="00303552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sẽ </w:t>
      </w:r>
      <w:r w:rsidRPr="00303552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không xem xét, giải quyết theo quy định./.</w:t>
      </w:r>
    </w:p>
    <w:p w14:paraId="0CBF1A1C" w14:textId="77777777" w:rsidR="00AC6E70" w:rsidRPr="008377F1" w:rsidRDefault="00AC6E70" w:rsidP="008377F1">
      <w:pPr>
        <w:spacing w:line="288" w:lineRule="auto"/>
        <w:rPr>
          <w:rFonts w:eastAsia="Times New Roman" w:cs="Times New Roman"/>
          <w:kern w:val="0"/>
          <w:szCs w:val="28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3202C1" w:rsidRPr="00871725" w14:paraId="3F9FB801" w14:textId="77777777" w:rsidTr="00E46666">
        <w:tc>
          <w:tcPr>
            <w:tcW w:w="5353" w:type="dxa"/>
          </w:tcPr>
          <w:p w14:paraId="1575F363" w14:textId="77777777" w:rsidR="003202C1" w:rsidRPr="00C17CB0" w:rsidRDefault="003202C1" w:rsidP="00E46666">
            <w:pPr>
              <w:spacing w:line="240" w:lineRule="auto"/>
              <w:ind w:firstLine="0"/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vi-VN"/>
                <w14:ligatures w14:val="none"/>
              </w:rPr>
            </w:pPr>
            <w:r w:rsidRPr="00C17CB0"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vi-VN"/>
                <w14:ligatures w14:val="none"/>
              </w:rPr>
              <w:t>Nơi nhận:</w:t>
            </w:r>
          </w:p>
          <w:p w14:paraId="6906ECFC" w14:textId="4E84FB3A" w:rsidR="003202C1" w:rsidRPr="000E24C8" w:rsidRDefault="003202C1" w:rsidP="00B9298C">
            <w:pPr>
              <w:spacing w:line="240" w:lineRule="auto"/>
              <w:ind w:firstLine="0"/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</w:pPr>
            <w:r w:rsidRPr="00451600">
              <w:rPr>
                <w:rFonts w:eastAsia="Times New Roman" w:cs="Times New Roman"/>
                <w:kern w:val="0"/>
                <w:sz w:val="22"/>
                <w:lang w:val="vi-VN"/>
                <w14:ligatures w14:val="none"/>
              </w:rPr>
              <w:t>-</w:t>
            </w:r>
            <w:r w:rsidR="00ED20CA" w:rsidRPr="00451600">
              <w:rPr>
                <w:rFonts w:eastAsia="Times New Roman" w:cs="Times New Roman"/>
                <w:kern w:val="0"/>
                <w:sz w:val="22"/>
                <w:lang w:val="vi-VN"/>
                <w14:ligatures w14:val="none"/>
              </w:rPr>
              <w:t xml:space="preserve"> </w:t>
            </w:r>
            <w:r w:rsidR="000061A9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Ông Lê </w:t>
            </w:r>
            <w:r w:rsidR="00B225FC">
              <w:rPr>
                <w:rFonts w:eastAsia="Times New Roman" w:cs="Times New Roman"/>
                <w:kern w:val="0"/>
                <w:sz w:val="22"/>
                <w14:ligatures w14:val="none"/>
              </w:rPr>
              <w:t>Văn Huân</w:t>
            </w:r>
            <w:r w:rsidR="000E24C8" w:rsidRPr="00E41A64">
              <w:rPr>
                <w:bCs/>
                <w:sz w:val="22"/>
              </w:rPr>
              <w:t>;</w:t>
            </w:r>
          </w:p>
          <w:p w14:paraId="49BE7F73" w14:textId="77777777" w:rsidR="003202C1" w:rsidRPr="00451600" w:rsidRDefault="003202C1" w:rsidP="00E46666">
            <w:pPr>
              <w:spacing w:line="240" w:lineRule="auto"/>
              <w:ind w:firstLine="0"/>
              <w:rPr>
                <w:rFonts w:eastAsia="Times New Roman" w:cs="Times New Roman"/>
                <w:kern w:val="0"/>
                <w:sz w:val="22"/>
                <w:lang w:val="vi-VN"/>
                <w14:ligatures w14:val="none"/>
              </w:rPr>
            </w:pPr>
            <w:r w:rsidRPr="00451600">
              <w:rPr>
                <w:rFonts w:eastAsia="Times New Roman" w:cs="Times New Roman"/>
                <w:kern w:val="0"/>
                <w:sz w:val="22"/>
                <w:lang w:val="vi-VN"/>
                <w14:ligatures w14:val="none"/>
              </w:rPr>
              <w:t xml:space="preserve">- TT cung ứng dịch vụ công xã (đăng tin); </w:t>
            </w:r>
          </w:p>
          <w:p w14:paraId="2C2C3AF1" w14:textId="77777777" w:rsidR="003202C1" w:rsidRPr="00871725" w:rsidRDefault="003202C1" w:rsidP="00E46666">
            <w:pPr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51600">
              <w:rPr>
                <w:rFonts w:eastAsia="Times New Roman" w:cs="Times New Roman"/>
                <w:kern w:val="0"/>
                <w:sz w:val="22"/>
                <w14:ligatures w14:val="none"/>
              </w:rPr>
              <w:t>- Lưu VT</w:t>
            </w:r>
            <w:r w:rsidRPr="0087172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37DDF310" w14:textId="77777777" w:rsidR="003202C1" w:rsidRPr="00871725" w:rsidRDefault="003202C1" w:rsidP="00E46666">
            <w:pPr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172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                      </w:t>
            </w:r>
          </w:p>
          <w:p w14:paraId="58C2798A" w14:textId="4BAFA916" w:rsidR="003202C1" w:rsidRPr="00871725" w:rsidRDefault="003202C1" w:rsidP="00E46666">
            <w:pPr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35" w:type="dxa"/>
          </w:tcPr>
          <w:p w14:paraId="37BD7CF9" w14:textId="77777777" w:rsidR="003202C1" w:rsidRPr="00871725" w:rsidRDefault="003202C1" w:rsidP="00E46666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871725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KT.CHỦ TỊCH</w:t>
            </w:r>
          </w:p>
          <w:p w14:paraId="7B702E20" w14:textId="77777777" w:rsidR="003202C1" w:rsidRPr="00871725" w:rsidRDefault="003202C1" w:rsidP="00E46666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871725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PHÓ CHỦ TỊCH</w:t>
            </w:r>
          </w:p>
          <w:p w14:paraId="19A68161" w14:textId="77777777" w:rsidR="003202C1" w:rsidRPr="00871725" w:rsidRDefault="003202C1" w:rsidP="00E46666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23BE348A" w14:textId="77777777" w:rsidR="003202C1" w:rsidRPr="00871725" w:rsidRDefault="003202C1" w:rsidP="00E46666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52F264DA" w14:textId="77777777" w:rsidR="003202C1" w:rsidRPr="00871725" w:rsidRDefault="003202C1" w:rsidP="00E46666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3813ED6A" w14:textId="77777777" w:rsidR="003202C1" w:rsidRPr="00871725" w:rsidRDefault="003202C1" w:rsidP="00E46666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6F87DCC3" w14:textId="2CF68FA1" w:rsidR="003202C1" w:rsidRPr="00871725" w:rsidRDefault="00E41A64" w:rsidP="00E46666">
            <w:pPr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                                                                      </w:t>
            </w:r>
            <w:r w:rsidRPr="00871725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Hoàng Thị Oanh</w:t>
            </w:r>
          </w:p>
          <w:p w14:paraId="4A2D1C33" w14:textId="00288D94" w:rsidR="003202C1" w:rsidRPr="00871725" w:rsidRDefault="003202C1" w:rsidP="00E4666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</w:tbl>
    <w:p w14:paraId="6D62D248" w14:textId="77777777" w:rsidR="003202C1" w:rsidRDefault="003202C1" w:rsidP="003202C1"/>
    <w:p w14:paraId="4BEE26E6" w14:textId="77777777" w:rsidR="00773ECA" w:rsidRDefault="00773ECA"/>
    <w:sectPr w:rsidR="00773ECA" w:rsidSect="007A6F0A">
      <w:pgSz w:w="12240" w:h="15840"/>
      <w:pgMar w:top="1134" w:right="1021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9BDD61"/>
    <w:multiLevelType w:val="singleLevel"/>
    <w:tmpl w:val="D49BDD6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596653EA"/>
    <w:multiLevelType w:val="hybridMultilevel"/>
    <w:tmpl w:val="D9B47726"/>
    <w:lvl w:ilvl="0" w:tplc="1E8C29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0BA1C"/>
    <w:multiLevelType w:val="singleLevel"/>
    <w:tmpl w:val="0F8A8BFC"/>
    <w:lvl w:ilvl="0">
      <w:start w:val="3"/>
      <w:numFmt w:val="decimal"/>
      <w:suff w:val="space"/>
      <w:lvlText w:val="%1."/>
      <w:lvlJc w:val="left"/>
      <w:rPr>
        <w:b/>
        <w:bCs/>
      </w:rPr>
    </w:lvl>
  </w:abstractNum>
  <w:abstractNum w:abstractNumId="3" w15:restartNumberingAfterBreak="0">
    <w:nsid w:val="64D056CD"/>
    <w:multiLevelType w:val="hybridMultilevel"/>
    <w:tmpl w:val="F8184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014EC"/>
    <w:multiLevelType w:val="hybridMultilevel"/>
    <w:tmpl w:val="B4C4511A"/>
    <w:lvl w:ilvl="0" w:tplc="50F8C17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361184">
    <w:abstractNumId w:val="0"/>
  </w:num>
  <w:num w:numId="2" w16cid:durableId="576863795">
    <w:abstractNumId w:val="3"/>
  </w:num>
  <w:num w:numId="3" w16cid:durableId="107088349">
    <w:abstractNumId w:val="1"/>
  </w:num>
  <w:num w:numId="4" w16cid:durableId="1555265550">
    <w:abstractNumId w:val="4"/>
  </w:num>
  <w:num w:numId="5" w16cid:durableId="214512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C1"/>
    <w:rsid w:val="000061A9"/>
    <w:rsid w:val="00022516"/>
    <w:rsid w:val="00047C3D"/>
    <w:rsid w:val="000576B8"/>
    <w:rsid w:val="000706AA"/>
    <w:rsid w:val="000802EF"/>
    <w:rsid w:val="00082A31"/>
    <w:rsid w:val="00086E84"/>
    <w:rsid w:val="0009709A"/>
    <w:rsid w:val="000C1F79"/>
    <w:rsid w:val="000E24C8"/>
    <w:rsid w:val="0011721E"/>
    <w:rsid w:val="00143E5B"/>
    <w:rsid w:val="00163F76"/>
    <w:rsid w:val="00167459"/>
    <w:rsid w:val="001815F1"/>
    <w:rsid w:val="001A7F87"/>
    <w:rsid w:val="001B25A8"/>
    <w:rsid w:val="001B28C9"/>
    <w:rsid w:val="001C4D7B"/>
    <w:rsid w:val="00204BFE"/>
    <w:rsid w:val="00250E13"/>
    <w:rsid w:val="00270B11"/>
    <w:rsid w:val="0027402A"/>
    <w:rsid w:val="00291909"/>
    <w:rsid w:val="002A4415"/>
    <w:rsid w:val="002D0470"/>
    <w:rsid w:val="002E2F00"/>
    <w:rsid w:val="002F23CC"/>
    <w:rsid w:val="00303552"/>
    <w:rsid w:val="00307BC3"/>
    <w:rsid w:val="00314E15"/>
    <w:rsid w:val="003202C1"/>
    <w:rsid w:val="00327985"/>
    <w:rsid w:val="003300DC"/>
    <w:rsid w:val="003622D7"/>
    <w:rsid w:val="003D3E3D"/>
    <w:rsid w:val="003F2AFF"/>
    <w:rsid w:val="00417E71"/>
    <w:rsid w:val="00425BC6"/>
    <w:rsid w:val="00441CEE"/>
    <w:rsid w:val="00444858"/>
    <w:rsid w:val="00451600"/>
    <w:rsid w:val="00455C7D"/>
    <w:rsid w:val="0046461E"/>
    <w:rsid w:val="004C37C0"/>
    <w:rsid w:val="004D44A6"/>
    <w:rsid w:val="004E14F2"/>
    <w:rsid w:val="00510243"/>
    <w:rsid w:val="00550EE4"/>
    <w:rsid w:val="0058044B"/>
    <w:rsid w:val="00580565"/>
    <w:rsid w:val="005D1B24"/>
    <w:rsid w:val="00606057"/>
    <w:rsid w:val="00637FF8"/>
    <w:rsid w:val="006C164C"/>
    <w:rsid w:val="006F4EC1"/>
    <w:rsid w:val="00702BDE"/>
    <w:rsid w:val="00716190"/>
    <w:rsid w:val="00720CAA"/>
    <w:rsid w:val="00735AE5"/>
    <w:rsid w:val="00740A5D"/>
    <w:rsid w:val="00773ECA"/>
    <w:rsid w:val="007A6F0A"/>
    <w:rsid w:val="007B0F92"/>
    <w:rsid w:val="007D3DD9"/>
    <w:rsid w:val="00800161"/>
    <w:rsid w:val="0081191C"/>
    <w:rsid w:val="00813F71"/>
    <w:rsid w:val="008261F0"/>
    <w:rsid w:val="008377F1"/>
    <w:rsid w:val="00897BD0"/>
    <w:rsid w:val="008F6698"/>
    <w:rsid w:val="009137AB"/>
    <w:rsid w:val="009769B5"/>
    <w:rsid w:val="00990068"/>
    <w:rsid w:val="00A40D2E"/>
    <w:rsid w:val="00AC6E70"/>
    <w:rsid w:val="00AE7C2D"/>
    <w:rsid w:val="00B225FC"/>
    <w:rsid w:val="00B379B0"/>
    <w:rsid w:val="00B42A04"/>
    <w:rsid w:val="00B43A3C"/>
    <w:rsid w:val="00B519BA"/>
    <w:rsid w:val="00B54E90"/>
    <w:rsid w:val="00B56EBE"/>
    <w:rsid w:val="00B6505F"/>
    <w:rsid w:val="00B85024"/>
    <w:rsid w:val="00B9298C"/>
    <w:rsid w:val="00B94C42"/>
    <w:rsid w:val="00BC15F4"/>
    <w:rsid w:val="00BF316E"/>
    <w:rsid w:val="00C127B2"/>
    <w:rsid w:val="00C1772F"/>
    <w:rsid w:val="00C17CB0"/>
    <w:rsid w:val="00C24F0F"/>
    <w:rsid w:val="00C4033B"/>
    <w:rsid w:val="00C771A2"/>
    <w:rsid w:val="00C858AE"/>
    <w:rsid w:val="00D05C08"/>
    <w:rsid w:val="00D353AB"/>
    <w:rsid w:val="00D83615"/>
    <w:rsid w:val="00DA38F4"/>
    <w:rsid w:val="00DC3EE5"/>
    <w:rsid w:val="00E01B4A"/>
    <w:rsid w:val="00E21BFB"/>
    <w:rsid w:val="00E41A64"/>
    <w:rsid w:val="00E66451"/>
    <w:rsid w:val="00EA6600"/>
    <w:rsid w:val="00ED0439"/>
    <w:rsid w:val="00ED20CA"/>
    <w:rsid w:val="00F420C8"/>
    <w:rsid w:val="00F4505D"/>
    <w:rsid w:val="00F71F48"/>
    <w:rsid w:val="00FD5AEE"/>
    <w:rsid w:val="00FE0A98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A63E6"/>
  <w15:chartTrackingRefBased/>
  <w15:docId w15:val="{DFC669B5-3B2C-45CE-B657-10E54E4E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312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2C1"/>
  </w:style>
  <w:style w:type="paragraph" w:styleId="Heading1">
    <w:name w:val="heading 1"/>
    <w:basedOn w:val="Normal"/>
    <w:next w:val="Normal"/>
    <w:link w:val="Heading1Char"/>
    <w:uiPriority w:val="9"/>
    <w:qFormat/>
    <w:rsid w:val="00320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2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2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2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2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2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2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2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2C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2C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2C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2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2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2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2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2C1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2C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2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2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2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2C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3202C1"/>
    <w:pPr>
      <w:spacing w:line="240" w:lineRule="auto"/>
      <w:ind w:firstLine="0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0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E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E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E13"/>
    <w:rPr>
      <w:b/>
      <w:bCs/>
      <w:sz w:val="20"/>
      <w:szCs w:val="20"/>
    </w:rPr>
  </w:style>
  <w:style w:type="character" w:styleId="Emphasis">
    <w:name w:val="Emphasis"/>
    <w:qFormat/>
    <w:rsid w:val="00E66451"/>
    <w:rPr>
      <w:i/>
      <w:iCs/>
    </w:rPr>
  </w:style>
  <w:style w:type="character" w:styleId="Strong">
    <w:name w:val="Strong"/>
    <w:qFormat/>
    <w:rsid w:val="00E664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F4CE3-0F5E-49D6-86F3-466F9556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59</cp:revision>
  <cp:lastPrinted>2025-10-31T07:33:00Z</cp:lastPrinted>
  <dcterms:created xsi:type="dcterms:W3CDTF">2025-10-27T06:19:00Z</dcterms:created>
  <dcterms:modified xsi:type="dcterms:W3CDTF">2026-02-09T09:09:00Z</dcterms:modified>
</cp:coreProperties>
</file>